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6DC1F" w14:textId="12FA165D" w:rsidR="00E83EC2" w:rsidRPr="0099362C" w:rsidRDefault="00E83EC2" w:rsidP="00A05FEB">
      <w:pPr>
        <w:rPr>
          <w:b/>
          <w:bCs/>
          <w:sz w:val="28"/>
          <w:szCs w:val="28"/>
        </w:rPr>
      </w:pPr>
      <w:r w:rsidRPr="0099362C">
        <w:rPr>
          <w:b/>
          <w:bCs/>
          <w:sz w:val="28"/>
          <w:szCs w:val="28"/>
        </w:rPr>
        <w:t xml:space="preserve">Exploring </w:t>
      </w:r>
      <w:r w:rsidR="00673684" w:rsidRPr="0099362C">
        <w:rPr>
          <w:b/>
          <w:bCs/>
          <w:sz w:val="28"/>
          <w:szCs w:val="28"/>
        </w:rPr>
        <w:t>the Causes of Medical Errors Based on Human Factors Analysis and Classification (</w:t>
      </w:r>
      <w:r w:rsidRPr="0099362C">
        <w:rPr>
          <w:b/>
          <w:bCs/>
          <w:sz w:val="28"/>
          <w:szCs w:val="28"/>
        </w:rPr>
        <w:t>HFACS</w:t>
      </w:r>
      <w:r w:rsidR="00673684" w:rsidRPr="0099362C">
        <w:rPr>
          <w:b/>
          <w:bCs/>
          <w:sz w:val="28"/>
          <w:szCs w:val="28"/>
        </w:rPr>
        <w:t>) in Hospitals</w:t>
      </w:r>
      <w:r w:rsidR="00637255" w:rsidRPr="0099362C">
        <w:rPr>
          <w:b/>
          <w:bCs/>
          <w:sz w:val="28"/>
          <w:szCs w:val="28"/>
        </w:rPr>
        <w:t xml:space="preserve"> </w:t>
      </w:r>
    </w:p>
    <w:p w14:paraId="66971A3C" w14:textId="502C1054" w:rsidR="0067043C" w:rsidRDefault="0067043C" w:rsidP="0067043C">
      <w:r w:rsidRPr="00477566">
        <w:t>Mostafa Mirzaei Aliabadi</w:t>
      </w:r>
      <w:r w:rsidRPr="00477566">
        <w:rPr>
          <w:vertAlign w:val="superscript"/>
        </w:rPr>
        <w:t>1</w:t>
      </w:r>
      <w:r w:rsidRPr="00477566">
        <w:t>, Hamed Aghaei</w:t>
      </w:r>
      <w:r>
        <w:rPr>
          <w:vertAlign w:val="superscript"/>
        </w:rPr>
        <w:t>2</w:t>
      </w:r>
      <w:r w:rsidRPr="00477566">
        <w:t>, Ali Reza Soltanian</w:t>
      </w:r>
      <w:r>
        <w:rPr>
          <w:vertAlign w:val="superscript"/>
        </w:rPr>
        <w:t>3</w:t>
      </w:r>
      <w:r w:rsidRPr="00477566">
        <w:t>, Mohammad Javad Golhosseini</w:t>
      </w:r>
      <w:r>
        <w:rPr>
          <w:vertAlign w:val="superscript"/>
        </w:rPr>
        <w:t>4</w:t>
      </w:r>
      <w:r w:rsidRPr="00477566">
        <w:t>, Esmaeil Zarei</w:t>
      </w:r>
      <w:r>
        <w:rPr>
          <w:vertAlign w:val="superscript"/>
        </w:rPr>
        <w:t>5</w:t>
      </w:r>
      <w:r w:rsidRPr="00477566">
        <w:t xml:space="preserve">, </w:t>
      </w:r>
      <w:r>
        <w:t>M</w:t>
      </w:r>
      <w:r w:rsidRPr="00477566">
        <w:t xml:space="preserve">ohsen </w:t>
      </w:r>
      <w:r>
        <w:t>Y</w:t>
      </w:r>
      <w:r w:rsidRPr="00477566">
        <w:t xml:space="preserve">azdani </w:t>
      </w:r>
      <w:r>
        <w:t>A</w:t>
      </w:r>
      <w:r w:rsidRPr="00477566">
        <w:t>val</w:t>
      </w:r>
      <w:r>
        <w:rPr>
          <w:vertAlign w:val="superscript"/>
        </w:rPr>
        <w:t>4</w:t>
      </w:r>
      <w:r w:rsidRPr="00477566">
        <w:t>,</w:t>
      </w:r>
      <w:r>
        <w:t xml:space="preserve"> </w:t>
      </w:r>
      <w:r w:rsidRPr="00477566">
        <w:t>Sajjad Deyhim</w:t>
      </w:r>
      <w:r>
        <w:rPr>
          <w:vertAlign w:val="superscript"/>
        </w:rPr>
        <w:t>4</w:t>
      </w:r>
      <w:r>
        <w:t>, Shiva Soury</w:t>
      </w:r>
      <w:r w:rsidR="007C059B">
        <w:rPr>
          <w:vertAlign w:val="superscript"/>
        </w:rPr>
        <w:t>6</w:t>
      </w:r>
      <w:r w:rsidRPr="00477566">
        <w:rPr>
          <w:vertAlign w:val="superscript"/>
        </w:rPr>
        <w:t>*</w:t>
      </w:r>
      <w:r w:rsidRPr="00477566">
        <w:t xml:space="preserve"> </w:t>
      </w:r>
    </w:p>
    <w:p w14:paraId="4DD64C55" w14:textId="77777777" w:rsidR="0067043C" w:rsidRDefault="0067043C" w:rsidP="007C059B">
      <w:pPr>
        <w:spacing w:line="360" w:lineRule="auto"/>
        <w:ind w:left="144" w:hanging="144"/>
      </w:pPr>
      <w:r w:rsidRPr="00477566">
        <w:rPr>
          <w:vertAlign w:val="superscript"/>
        </w:rPr>
        <w:t>1</w:t>
      </w:r>
      <w:r>
        <w:t xml:space="preserve"> Center of Excellence for Occupational Health, Occupational Health and Safety Research Center, School of Public Health, Hamadan University of Medical Sciences, Hamadan, Iran</w:t>
      </w:r>
    </w:p>
    <w:p w14:paraId="313B3F3B" w14:textId="77777777" w:rsidR="0067043C" w:rsidRDefault="0067043C" w:rsidP="007C059B">
      <w:pPr>
        <w:spacing w:line="360" w:lineRule="auto"/>
        <w:ind w:left="144" w:hanging="144"/>
      </w:pPr>
      <w:r w:rsidRPr="005B48F5">
        <w:rPr>
          <w:vertAlign w:val="superscript"/>
        </w:rPr>
        <w:t>2</w:t>
      </w:r>
      <w:r>
        <w:t xml:space="preserve"> </w:t>
      </w:r>
      <w:r w:rsidRPr="005B48F5">
        <w:t>Department of Occupational Health Engineering, School of Public Health, Arak University of Medical Sciences, Arak, Iran</w:t>
      </w:r>
    </w:p>
    <w:p w14:paraId="48F598EB" w14:textId="77777777" w:rsidR="0067043C" w:rsidRDefault="0067043C" w:rsidP="007C059B">
      <w:pPr>
        <w:spacing w:line="360" w:lineRule="auto"/>
        <w:ind w:left="144" w:hanging="144"/>
      </w:pPr>
      <w:r>
        <w:rPr>
          <w:vertAlign w:val="superscript"/>
        </w:rPr>
        <w:t>3</w:t>
      </w:r>
      <w:r>
        <w:t xml:space="preserve"> </w:t>
      </w:r>
      <w:r w:rsidRPr="00673684">
        <w:t>Department of Biostatistics and Epidemiology, School of Public Health, Hamadan University of Medical Sciences, Hamadan, Iran</w:t>
      </w:r>
    </w:p>
    <w:p w14:paraId="10F84B16" w14:textId="77777777" w:rsidR="0067043C" w:rsidRDefault="0067043C" w:rsidP="007C059B">
      <w:pPr>
        <w:spacing w:line="360" w:lineRule="auto"/>
        <w:ind w:left="144" w:hanging="144"/>
      </w:pPr>
      <w:r w:rsidRPr="003F7616">
        <w:rPr>
          <w:vertAlign w:val="superscript"/>
        </w:rPr>
        <w:t xml:space="preserve">4 </w:t>
      </w:r>
      <w:r>
        <w:t>Student Research Committee, Hamadan University of Medical Sciences, Hamadan, Iran</w:t>
      </w:r>
    </w:p>
    <w:p w14:paraId="20654B0F" w14:textId="718A5755" w:rsidR="0067043C" w:rsidRDefault="007C059B" w:rsidP="007C059B">
      <w:pPr>
        <w:spacing w:line="360" w:lineRule="auto"/>
        <w:ind w:left="144" w:hanging="144"/>
      </w:pPr>
      <w:r w:rsidRPr="007C059B">
        <w:rPr>
          <w:vertAlign w:val="superscript"/>
        </w:rPr>
        <w:t>5</w:t>
      </w:r>
      <w:r>
        <w:t xml:space="preserve"> </w:t>
      </w:r>
      <w:r w:rsidR="0067043C" w:rsidRPr="005B48F5">
        <w:t xml:space="preserve">Department of Occupational Health Engineering, School of Public Health, </w:t>
      </w:r>
      <w:r w:rsidR="0067043C">
        <w:t>Mashhad</w:t>
      </w:r>
      <w:r w:rsidR="0067043C" w:rsidRPr="005B48F5">
        <w:t xml:space="preserve"> University of Medical Sciences, </w:t>
      </w:r>
      <w:r w:rsidR="0067043C">
        <w:t>Mashhad</w:t>
      </w:r>
      <w:r w:rsidR="0067043C" w:rsidRPr="005B48F5">
        <w:t>, Iran</w:t>
      </w:r>
    </w:p>
    <w:p w14:paraId="24F62E02" w14:textId="5EB1A7FC" w:rsidR="007C059B" w:rsidRDefault="007C059B" w:rsidP="007C059B">
      <w:pPr>
        <w:spacing w:line="360" w:lineRule="auto"/>
        <w:ind w:left="144" w:hanging="144"/>
      </w:pPr>
      <w:r w:rsidRPr="007C059B">
        <w:rPr>
          <w:vertAlign w:val="superscript"/>
        </w:rPr>
        <w:t>6</w:t>
      </w:r>
      <w:r>
        <w:t xml:space="preserve"> </w:t>
      </w:r>
      <w:r w:rsidRPr="007C059B">
        <w:t>Department of Occupational Health and Safety Engineering, Faculty of Health, Ilam University of Medical Sciences, Ilam, Iran</w:t>
      </w:r>
    </w:p>
    <w:p w14:paraId="3226EA48" w14:textId="77777777" w:rsidR="00380F28" w:rsidRDefault="0067043C" w:rsidP="00380F28">
      <w:pPr>
        <w:spacing w:line="360" w:lineRule="auto"/>
        <w:ind w:left="144" w:hanging="144"/>
      </w:pPr>
      <w:r>
        <w:t xml:space="preserve">* Correspondence: </w:t>
      </w:r>
      <w:r w:rsidR="00380F28" w:rsidRPr="007C059B">
        <w:t>Department of Occupational Health and Safety Engineering, Faculty of Health, Ilam University of Medical Sciences, Ilam, Iran</w:t>
      </w:r>
    </w:p>
    <w:p w14:paraId="562EAEB9" w14:textId="5C0BF264" w:rsidR="0067043C" w:rsidRDefault="00380F28" w:rsidP="007C059B">
      <w:pPr>
        <w:spacing w:line="360" w:lineRule="auto"/>
        <w:ind w:left="144" w:hanging="144"/>
      </w:pPr>
      <w:r>
        <w:t xml:space="preserve">   </w:t>
      </w:r>
      <w:r w:rsidR="0067043C">
        <w:t xml:space="preserve">E-mail: </w:t>
      </w:r>
      <w:hyperlink r:id="rId8" w:history="1">
        <w:r w:rsidR="0067043C" w:rsidRPr="002A0365">
          <w:rPr>
            <w:rStyle w:val="Hyperlink"/>
          </w:rPr>
          <w:t>ssoury93@gmail.com</w:t>
        </w:r>
      </w:hyperlink>
    </w:p>
    <w:p w14:paraId="34CAF8BD" w14:textId="676D4904" w:rsidR="00F12946" w:rsidRDefault="00F12946" w:rsidP="00F12946"/>
    <w:p w14:paraId="2AF2EC53" w14:textId="77777777" w:rsidR="0099362C" w:rsidRDefault="0099362C" w:rsidP="006D7ABA">
      <w:pPr>
        <w:rPr>
          <w:b/>
          <w:bCs/>
        </w:rPr>
        <w:sectPr w:rsidR="0099362C" w:rsidSect="00333428">
          <w:footerReference w:type="default" r:id="rId9"/>
          <w:pgSz w:w="11906" w:h="16838"/>
          <w:pgMar w:top="1440" w:right="1440" w:bottom="1440" w:left="1440" w:header="708" w:footer="428" w:gutter="0"/>
          <w:pgNumType w:start="1"/>
          <w:cols w:space="720" w:equalWidth="0">
            <w:col w:w="9360"/>
          </w:cols>
          <w:bidi/>
          <w:docGrid w:linePitch="326"/>
        </w:sectPr>
      </w:pPr>
    </w:p>
    <w:p w14:paraId="4D288DDC" w14:textId="2759E5D8" w:rsidR="00F12946" w:rsidRPr="0099362C" w:rsidRDefault="00F12946" w:rsidP="00F12946">
      <w:pPr>
        <w:rPr>
          <w:b/>
          <w:bCs/>
          <w:sz w:val="28"/>
          <w:szCs w:val="28"/>
        </w:rPr>
      </w:pPr>
      <w:r w:rsidRPr="0099362C">
        <w:rPr>
          <w:b/>
          <w:bCs/>
          <w:sz w:val="28"/>
          <w:szCs w:val="28"/>
        </w:rPr>
        <w:lastRenderedPageBreak/>
        <w:t xml:space="preserve">Exploring the Causes of Medical Errors Based on Human Factors Analysis and Classification (HFACS) in Hospitals </w:t>
      </w:r>
    </w:p>
    <w:p w14:paraId="529B871C" w14:textId="74D09EE9" w:rsidR="004F7363" w:rsidRPr="00F12946" w:rsidRDefault="00CF009D" w:rsidP="006D7ABA">
      <w:pPr>
        <w:rPr>
          <w:b/>
          <w:bCs/>
          <w:sz w:val="28"/>
          <w:szCs w:val="28"/>
        </w:rPr>
      </w:pPr>
      <w:r w:rsidRPr="00F12946">
        <w:rPr>
          <w:b/>
          <w:bCs/>
          <w:sz w:val="28"/>
          <w:szCs w:val="28"/>
        </w:rPr>
        <w:t>Abstract</w:t>
      </w:r>
    </w:p>
    <w:p w14:paraId="3CD49D75" w14:textId="6687BE03" w:rsidR="005211C0" w:rsidRPr="00F12946" w:rsidRDefault="00E066F8" w:rsidP="00AD1333">
      <w:pPr>
        <w:pStyle w:val="Abstract"/>
        <w:jc w:val="both"/>
      </w:pPr>
      <w:r w:rsidRPr="00134B79">
        <w:rPr>
          <w:b/>
          <w:bCs/>
        </w:rPr>
        <w:t>Background</w:t>
      </w:r>
      <w:r w:rsidR="00ED5697" w:rsidRPr="00F12946">
        <w:t>:</w:t>
      </w:r>
      <w:r w:rsidR="00ED5697">
        <w:t xml:space="preserve"> </w:t>
      </w:r>
      <w:r w:rsidR="00ED5697" w:rsidRPr="00D66385">
        <w:t xml:space="preserve">Attention to </w:t>
      </w:r>
      <w:r w:rsidR="00ED5697" w:rsidRPr="006D7ABA">
        <w:t>patient</w:t>
      </w:r>
      <w:r w:rsidR="00ED5697" w:rsidRPr="00D66385">
        <w:t xml:space="preserve"> safety is one of the essential foundational to promote health </w:t>
      </w:r>
      <w:r w:rsidR="00ED5697" w:rsidRPr="00AD1333">
        <w:t>services</w:t>
      </w:r>
      <w:r w:rsidR="005211C0" w:rsidRPr="00AD1333">
        <w:t xml:space="preserve"> and</w:t>
      </w:r>
      <w:r w:rsidR="00ED5697" w:rsidRPr="00AD1333">
        <w:t xml:space="preserve"> </w:t>
      </w:r>
      <w:r w:rsidR="005211C0" w:rsidRPr="00AD1333">
        <w:t>it is important to identify the factors that contribute to medical errors</w:t>
      </w:r>
      <w:r w:rsidR="00AD1333" w:rsidRPr="00AD1333">
        <w:t>. This paper aims to develop a questionnaire based on the human factors analysis and classification system (HFACS)</w:t>
      </w:r>
      <w:r w:rsidR="00D87AC8">
        <w:t xml:space="preserve"> </w:t>
      </w:r>
      <w:r w:rsidR="00AD1333" w:rsidRPr="00AD1333">
        <w:t>for the first time.</w:t>
      </w:r>
    </w:p>
    <w:p w14:paraId="79EF2DB3" w14:textId="1C57D92A" w:rsidR="00BA4706" w:rsidRDefault="001C06AB" w:rsidP="00BA4706">
      <w:pPr>
        <w:pStyle w:val="Abstract"/>
        <w:jc w:val="both"/>
      </w:pPr>
      <w:r w:rsidRPr="00134B79">
        <w:rPr>
          <w:b/>
          <w:bCs/>
        </w:rPr>
        <w:t>Methods</w:t>
      </w:r>
      <w:r w:rsidR="00ED5697" w:rsidRPr="00F12946">
        <w:t xml:space="preserve">: </w:t>
      </w:r>
      <w:r w:rsidR="00E26A45">
        <w:t>A</w:t>
      </w:r>
      <w:r w:rsidR="00ED5697" w:rsidRPr="00CF009D">
        <w:t xml:space="preserve"> questionnaire was designed based on the HFACS structure</w:t>
      </w:r>
      <w:r w:rsidR="00E26A45">
        <w:t>.</w:t>
      </w:r>
      <w:r w:rsidR="00ED5697" w:rsidRPr="00CF009D">
        <w:t xml:space="preserve"> </w:t>
      </w:r>
      <w:r w:rsidR="00ED5697">
        <w:t>T</w:t>
      </w:r>
      <w:r w:rsidR="00ED5697" w:rsidRPr="00CF009D">
        <w:t xml:space="preserve">he Likert scale </w:t>
      </w:r>
      <w:proofErr w:type="gramStart"/>
      <w:r w:rsidR="005A21FA">
        <w:t>were</w:t>
      </w:r>
      <w:proofErr w:type="gramEnd"/>
      <w:r w:rsidR="005A21FA" w:rsidRPr="00CF009D">
        <w:t xml:space="preserve"> </w:t>
      </w:r>
      <w:r w:rsidR="00ED5697" w:rsidRPr="00CF009D">
        <w:t xml:space="preserve">utilized to score each </w:t>
      </w:r>
      <w:r w:rsidR="005A21FA">
        <w:t>item</w:t>
      </w:r>
      <w:r w:rsidR="00ED5697">
        <w:t>.</w:t>
      </w:r>
      <w:r w:rsidR="00ED5697" w:rsidRPr="00CF009D">
        <w:t xml:space="preserve"> </w:t>
      </w:r>
      <w:r w:rsidR="00BA4706">
        <w:t>T</w:t>
      </w:r>
      <w:r w:rsidR="00BA4706" w:rsidRPr="00BA4706">
        <w:t>he contribution of the main levels and sublevels in each error and also the correlation coefficients between different levels of HFACS with the lowest level (Unsafe Act) were determined.</w:t>
      </w:r>
    </w:p>
    <w:p w14:paraId="557E2E9F" w14:textId="2120948A" w:rsidR="00ED5697" w:rsidRDefault="001C06AB" w:rsidP="00BA4706">
      <w:pPr>
        <w:pStyle w:val="Abstract"/>
        <w:jc w:val="both"/>
      </w:pPr>
      <w:r w:rsidRPr="00134B79">
        <w:rPr>
          <w:b/>
          <w:bCs/>
        </w:rPr>
        <w:t>Results</w:t>
      </w:r>
      <w:r w:rsidR="00ED5697" w:rsidRPr="00F12946">
        <w:t>:</w:t>
      </w:r>
      <w:r w:rsidR="00ED5697">
        <w:t xml:space="preserve"> T</w:t>
      </w:r>
      <w:r w:rsidR="00ED5697" w:rsidRPr="00DC1A81">
        <w:t xml:space="preserve">he number of medical errors in </w:t>
      </w:r>
      <w:r w:rsidR="00A32139">
        <w:t xml:space="preserve">the </w:t>
      </w:r>
      <w:r w:rsidR="00ED5697" w:rsidRPr="00DC1A81">
        <w:t>emergency department</w:t>
      </w:r>
      <w:r w:rsidR="00747D28">
        <w:t xml:space="preserve">, </w:t>
      </w:r>
      <w:r w:rsidR="00592F9C">
        <w:t>intensive care unit (ICU)</w:t>
      </w:r>
      <w:r w:rsidR="00ED5697" w:rsidRPr="00DC1A81">
        <w:t xml:space="preserve"> and </w:t>
      </w:r>
      <w:r w:rsidR="00ED5697" w:rsidRPr="007C0C3D">
        <w:t>Cardiac Care Unit</w:t>
      </w:r>
      <w:r w:rsidR="00592F9C">
        <w:t xml:space="preserve"> (CCU)</w:t>
      </w:r>
      <w:r w:rsidR="00ED5697">
        <w:t xml:space="preserve"> </w:t>
      </w:r>
      <w:r w:rsidR="00ED5697" w:rsidRPr="00DC1A81">
        <w:t xml:space="preserve">were higher than the other </w:t>
      </w:r>
      <w:r w:rsidR="00ED5697">
        <w:t>departments</w:t>
      </w:r>
      <w:r w:rsidR="00ED5697" w:rsidRPr="00DC1A81">
        <w:t>.</w:t>
      </w:r>
      <w:r w:rsidR="00ED5697">
        <w:t xml:space="preserve"> </w:t>
      </w:r>
      <w:r w:rsidR="00E26A45">
        <w:t>I</w:t>
      </w:r>
      <w:r w:rsidR="00ED5697" w:rsidRPr="00CF009D">
        <w:t>nsufficient supervision</w:t>
      </w:r>
      <w:r w:rsidR="00B11B88">
        <w:t>,</w:t>
      </w:r>
      <w:r w:rsidR="00ED5697" w:rsidRPr="00CF009D">
        <w:t xml:space="preserve"> management processes </w:t>
      </w:r>
      <w:r w:rsidR="00B11B88">
        <w:t xml:space="preserve">and </w:t>
      </w:r>
      <w:r w:rsidR="00B11B88" w:rsidRPr="00CF009D">
        <w:t xml:space="preserve">adverse mental state </w:t>
      </w:r>
      <w:r w:rsidR="00ED5697" w:rsidRPr="00CF009D">
        <w:t>achieved the highest scores</w:t>
      </w:r>
      <w:r w:rsidR="00ED5697" w:rsidRPr="00CF009D">
        <w:rPr>
          <w:rtl/>
        </w:rPr>
        <w:t>.</w:t>
      </w:r>
      <w:r w:rsidR="00ED5697" w:rsidRPr="00CF009D">
        <w:t xml:space="preserve"> </w:t>
      </w:r>
      <w:r w:rsidR="00ED5697" w:rsidRPr="00DA6BA6">
        <w:t>The Pearson's correlation coefficients show very strong relationship</w:t>
      </w:r>
      <w:r w:rsidR="00ED5697">
        <w:t>s</w:t>
      </w:r>
      <w:r w:rsidR="00ED5697" w:rsidRPr="00DA6BA6">
        <w:t xml:space="preserve"> between organizational processes and supervisory violations with routine violations</w:t>
      </w:r>
      <w:r w:rsidR="00ED5697">
        <w:t xml:space="preserve"> </w:t>
      </w:r>
      <w:r w:rsidR="00ED5697" w:rsidRPr="00CF009D">
        <w:t>(0.81, and 0.84 respectively)</w:t>
      </w:r>
      <w:r w:rsidR="00ED5697" w:rsidRPr="00DA6BA6">
        <w:t>.</w:t>
      </w:r>
    </w:p>
    <w:p w14:paraId="7D314558" w14:textId="00916537" w:rsidR="000C5D09" w:rsidRDefault="001C06AB" w:rsidP="00BA4706">
      <w:pPr>
        <w:pStyle w:val="Abstract"/>
        <w:jc w:val="both"/>
      </w:pPr>
      <w:r w:rsidRPr="00134B79">
        <w:rPr>
          <w:b/>
          <w:bCs/>
        </w:rPr>
        <w:t>Conclusions</w:t>
      </w:r>
      <w:r w:rsidR="00ED5697" w:rsidRPr="00F12946">
        <w:t>:</w:t>
      </w:r>
      <w:r w:rsidR="00ED5697">
        <w:t xml:space="preserve"> </w:t>
      </w:r>
      <w:r w:rsidR="00BA4706">
        <w:t>O</w:t>
      </w:r>
      <w:r w:rsidR="000C5D09" w:rsidRPr="00191B2B">
        <w:t>rganizational failure</w:t>
      </w:r>
      <w:r w:rsidR="00B11B88">
        <w:t>s</w:t>
      </w:r>
      <w:r w:rsidR="000C5D09" w:rsidRPr="00191B2B">
        <w:t xml:space="preserve"> </w:t>
      </w:r>
      <w:r w:rsidR="00B11B88">
        <w:t>are</w:t>
      </w:r>
      <w:r w:rsidR="000C5D09" w:rsidRPr="00191B2B">
        <w:t xml:space="preserve"> the main ca</w:t>
      </w:r>
      <w:r w:rsidR="000C5D09">
        <w:t xml:space="preserve">use of decreased patient safety and </w:t>
      </w:r>
      <w:r w:rsidR="000C5D09" w:rsidRPr="005211C0">
        <w:t xml:space="preserve">the mental condition of staff </w:t>
      </w:r>
      <w:r w:rsidR="000C5D09">
        <w:t xml:space="preserve">has the greatest impact on </w:t>
      </w:r>
      <w:r w:rsidR="000C5D09" w:rsidRPr="00191B2B">
        <w:t>reduce medical errors</w:t>
      </w:r>
      <w:r w:rsidR="000C5D09">
        <w:t xml:space="preserve">. </w:t>
      </w:r>
    </w:p>
    <w:p w14:paraId="4A68D8AF" w14:textId="637C9036" w:rsidR="00CF009D" w:rsidRPr="00CF009D" w:rsidRDefault="00CF009D" w:rsidP="00F12946">
      <w:pPr>
        <w:pStyle w:val="Keywords"/>
      </w:pPr>
      <w:r w:rsidRPr="00134B79">
        <w:rPr>
          <w:b/>
          <w:bCs/>
        </w:rPr>
        <w:t>Keywords</w:t>
      </w:r>
      <w:r w:rsidR="00ED5697">
        <w:t>:</w:t>
      </w:r>
      <w:r w:rsidR="00ED5697" w:rsidRPr="00F12946">
        <w:t xml:space="preserve"> </w:t>
      </w:r>
      <w:r w:rsidR="00ED5697" w:rsidRPr="005211C0">
        <w:t>Hospital</w:t>
      </w:r>
      <w:r w:rsidR="00ED5697" w:rsidRPr="00F12946">
        <w:t xml:space="preserve">, </w:t>
      </w:r>
      <w:r w:rsidR="00D671EA" w:rsidRPr="00F12946">
        <w:t>HFACS</w:t>
      </w:r>
      <w:r w:rsidR="00ED5697" w:rsidRPr="00F12946">
        <w:t>,</w:t>
      </w:r>
      <w:r w:rsidR="007E0D1F" w:rsidRPr="007E0D1F">
        <w:t xml:space="preserve"> </w:t>
      </w:r>
      <w:r w:rsidR="007E0D1F" w:rsidRPr="00191B2B">
        <w:t>Medical Errors</w:t>
      </w:r>
      <w:r w:rsidR="007E0D1F">
        <w:t>,</w:t>
      </w:r>
      <w:r w:rsidR="00ED5697" w:rsidRPr="00F12946">
        <w:t xml:space="preserve"> Patient Safety</w:t>
      </w:r>
      <w:r w:rsidR="00ED5697" w:rsidRPr="005211C0">
        <w:t>.</w:t>
      </w:r>
      <w:r w:rsidR="00ED5697">
        <w:t xml:space="preserve"> </w:t>
      </w:r>
    </w:p>
    <w:p w14:paraId="05A8B204" w14:textId="77777777" w:rsidR="00F12946" w:rsidRDefault="00F12946" w:rsidP="00333428">
      <w:pPr>
        <w:rPr>
          <w:b/>
          <w:bCs/>
          <w:color w:val="C00000"/>
        </w:rPr>
      </w:pPr>
    </w:p>
    <w:p w14:paraId="3E0D2F9A" w14:textId="6DEB22CF" w:rsidR="00F12946" w:rsidRDefault="00F12946" w:rsidP="00333428">
      <w:pPr>
        <w:rPr>
          <w:b/>
          <w:bCs/>
          <w:color w:val="C00000"/>
        </w:rPr>
      </w:pPr>
    </w:p>
    <w:p w14:paraId="70A3409A" w14:textId="390F561D" w:rsidR="00AD1333" w:rsidRDefault="00AD1333" w:rsidP="00333428">
      <w:pPr>
        <w:rPr>
          <w:b/>
          <w:bCs/>
          <w:color w:val="C00000"/>
        </w:rPr>
      </w:pPr>
    </w:p>
    <w:p w14:paraId="2A2BA274" w14:textId="77777777" w:rsidR="00073194" w:rsidRDefault="00073194" w:rsidP="00333428">
      <w:pPr>
        <w:rPr>
          <w:b/>
          <w:bCs/>
          <w:color w:val="C00000"/>
        </w:rPr>
      </w:pPr>
    </w:p>
    <w:p w14:paraId="1C675E52" w14:textId="77777777" w:rsidR="00AD1333" w:rsidRDefault="00AD1333" w:rsidP="00333428">
      <w:pPr>
        <w:rPr>
          <w:b/>
          <w:bCs/>
          <w:color w:val="C00000"/>
        </w:rPr>
      </w:pPr>
    </w:p>
    <w:p w14:paraId="0186F5FB" w14:textId="7A9B976D" w:rsidR="00656CFC" w:rsidRPr="00333428" w:rsidRDefault="00333428" w:rsidP="00333428">
      <w:pPr>
        <w:rPr>
          <w:b/>
          <w:bCs/>
          <w:color w:val="C00000"/>
        </w:rPr>
      </w:pPr>
      <w:r w:rsidRPr="00333428">
        <w:rPr>
          <w:b/>
          <w:bCs/>
          <w:color w:val="C00000"/>
        </w:rPr>
        <w:lastRenderedPageBreak/>
        <w:t xml:space="preserve">Introduction </w:t>
      </w:r>
    </w:p>
    <w:p w14:paraId="6075F825" w14:textId="269255B0" w:rsidR="006B7EF6" w:rsidRDefault="00E83EC2" w:rsidP="006D7ABA">
      <w:r w:rsidRPr="00CF009D">
        <w:rPr>
          <w:highlight w:val="white"/>
        </w:rPr>
        <w:t>Today’s, as p</w:t>
      </w:r>
      <w:r w:rsidR="0031121D" w:rsidRPr="00CF009D">
        <w:rPr>
          <w:highlight w:val="white"/>
        </w:rPr>
        <w:t xml:space="preserve">atient safety is </w:t>
      </w:r>
      <w:r w:rsidR="00AC051B">
        <w:rPr>
          <w:highlight w:val="white"/>
        </w:rPr>
        <w:t xml:space="preserve">a </w:t>
      </w:r>
      <w:r w:rsidRPr="00CF009D">
        <w:rPr>
          <w:highlight w:val="white"/>
        </w:rPr>
        <w:t>critical matter as worker safety,</w:t>
      </w:r>
      <w:r w:rsidR="0031121D" w:rsidRPr="00CF009D">
        <w:rPr>
          <w:highlight w:val="white"/>
        </w:rPr>
        <w:t xml:space="preserve"> </w:t>
      </w:r>
      <w:r w:rsidRPr="00CF009D">
        <w:rPr>
          <w:highlight w:val="white"/>
        </w:rPr>
        <w:t>p</w:t>
      </w:r>
      <w:r w:rsidR="0031121D" w:rsidRPr="00CF009D">
        <w:rPr>
          <w:highlight w:val="white"/>
        </w:rPr>
        <w:t>aying</w:t>
      </w:r>
      <w:r w:rsidRPr="00CF009D">
        <w:rPr>
          <w:highlight w:val="white"/>
        </w:rPr>
        <w:t xml:space="preserve"> more</w:t>
      </w:r>
      <w:r w:rsidR="0031121D" w:rsidRPr="00CF009D">
        <w:rPr>
          <w:highlight w:val="white"/>
        </w:rPr>
        <w:t xml:space="preserve"> attention to patient safety is one of the </w:t>
      </w:r>
      <w:r w:rsidRPr="00CF009D">
        <w:rPr>
          <w:highlight w:val="white"/>
        </w:rPr>
        <w:t>essential foundational to promote health services</w:t>
      </w:r>
      <w:r w:rsidR="00583679">
        <w:rPr>
          <w:highlight w:val="white"/>
        </w:rPr>
        <w:t>.</w:t>
      </w:r>
      <w:r w:rsidRPr="00CF009D">
        <w:rPr>
          <w:highlight w:val="white"/>
        </w:rPr>
        <w:t xml:space="preserve"> In this way,</w:t>
      </w:r>
      <w:r w:rsidR="0031121D" w:rsidRPr="00CF009D">
        <w:rPr>
          <w:highlight w:val="white"/>
        </w:rPr>
        <w:t xml:space="preserve"> </w:t>
      </w:r>
      <w:r w:rsidRPr="00CF009D">
        <w:rPr>
          <w:highlight w:val="white"/>
        </w:rPr>
        <w:t>t</w:t>
      </w:r>
      <w:r w:rsidR="0031121D" w:rsidRPr="00CF009D">
        <w:rPr>
          <w:highlight w:val="white"/>
        </w:rPr>
        <w:t xml:space="preserve">he simplest definition of patient safety </w:t>
      </w:r>
      <w:r w:rsidRPr="00CF009D">
        <w:rPr>
          <w:highlight w:val="white"/>
        </w:rPr>
        <w:t>can be introduced</w:t>
      </w:r>
      <w:r w:rsidR="0031121D" w:rsidRPr="00CF009D">
        <w:rPr>
          <w:highlight w:val="white"/>
        </w:rPr>
        <w:t xml:space="preserve"> as “those</w:t>
      </w:r>
      <w:r w:rsidRPr="00CF009D">
        <w:rPr>
          <w:highlight w:val="white"/>
        </w:rPr>
        <w:t xml:space="preserve"> activities</w:t>
      </w:r>
      <w:r w:rsidR="0031121D" w:rsidRPr="00CF009D">
        <w:rPr>
          <w:highlight w:val="white"/>
        </w:rPr>
        <w:t xml:space="preserve"> that </w:t>
      </w:r>
      <w:r w:rsidRPr="00CF009D">
        <w:rPr>
          <w:highlight w:val="white"/>
        </w:rPr>
        <w:t xml:space="preserve">may </w:t>
      </w:r>
      <w:r w:rsidR="0031121D" w:rsidRPr="00CF009D">
        <w:rPr>
          <w:highlight w:val="white"/>
        </w:rPr>
        <w:t xml:space="preserve">reduce the risk of adverse events related to exposure to medical care across a range of diagnoses or </w:t>
      </w:r>
      <w:r w:rsidR="00583679">
        <w:rPr>
          <w:highlight w:val="white"/>
        </w:rPr>
        <w:t>conditions”</w:t>
      </w:r>
      <w:r w:rsidR="00013EDC">
        <w:rPr>
          <w:highlight w:val="white"/>
        </w:rPr>
        <w:t xml:space="preserve"> </w:t>
      </w:r>
      <w:r w:rsidR="00D42084">
        <w:rPr>
          <w:highlight w:val="white"/>
        </w:rPr>
        <w:t xml:space="preserve"> </w:t>
      </w:r>
      <w:r w:rsidR="00D42084">
        <w:rPr>
          <w:highlight w:val="white"/>
        </w:rPr>
        <w:fldChar w:fldCharType="begin"/>
      </w:r>
      <w:r w:rsidR="00C74462">
        <w:rPr>
          <w:highlight w:val="white"/>
        </w:rPr>
        <w:instrText xml:space="preserve"> ADDIN EN.CITE &lt;EndNote&gt;&lt;Cite&gt;&lt;Author&gt;Tsatsou&lt;/Author&gt;&lt;Year&gt;2021&lt;/Year&gt;&lt;RecNum&gt;562&lt;/RecNum&gt;&lt;DisplayText&gt;(1)&lt;/DisplayText&gt;&lt;record&gt;&lt;rec-number&gt;562&lt;/rec-number&gt;&lt;foreign-keys&gt;&lt;key app="EN" db-id="pspz0ew9tv0r01eve2lp2d0s09rss5pvfw2f" timestamp="1740205970"&gt;562&lt;/key&gt;&lt;/foreign-keys&gt;&lt;ref-type name="Journal Article"&gt;17&lt;/ref-type&gt;&lt;contributors&gt;&lt;authors&gt;&lt;author&gt;Tsatsou, Ioanna&lt;/author&gt;&lt;author&gt;Konstantinidis, Theocharis&lt;/author&gt;&lt;author&gt;Kalemikerakis, Ioannis&lt;/author&gt;&lt;author&gt;Adamakidou, Theodoula&lt;/author&gt;&lt;author&gt;Vlachou, Eugenia&lt;/author&gt;&lt;author&gt;Govina, Ourania&lt;/author&gt;&lt;/authors&gt;&lt;/contributors&gt;&lt;titles&gt;&lt;title&gt;Unmet supportive care needs of patients with hematological malignancies: a systematic review&lt;/title&gt;&lt;secondary-title&gt;Asia-Pacific journal of oncology nursing&lt;/secondary-title&gt;&lt;/titles&gt;&lt;periodical&gt;&lt;full-title&gt;Asia-Pacific journal of oncology nursing&lt;/full-title&gt;&lt;/periodical&gt;&lt;pages&gt;5-17&lt;/pages&gt;&lt;volume&gt;8&lt;/volume&gt;&lt;number&gt;1&lt;/number&gt;&lt;dates&gt;&lt;year&gt;2021&lt;/year&gt;&lt;/dates&gt;&lt;isbn&gt;2347-5625&lt;/isbn&gt;&lt;urls&gt;&lt;/urls&gt;&lt;/record&gt;&lt;/Cite&gt;&lt;/EndNote&gt;</w:instrText>
      </w:r>
      <w:r w:rsidR="00D42084">
        <w:rPr>
          <w:highlight w:val="white"/>
        </w:rPr>
        <w:fldChar w:fldCharType="separate"/>
      </w:r>
      <w:r w:rsidR="00C74462">
        <w:rPr>
          <w:noProof/>
          <w:highlight w:val="white"/>
        </w:rPr>
        <w:t>(</w:t>
      </w:r>
      <w:hyperlink w:anchor="_ENREF_1" w:tooltip="Tsatsou, 2021 #562" w:history="1">
        <w:r w:rsidR="00EE3276">
          <w:rPr>
            <w:noProof/>
            <w:highlight w:val="white"/>
          </w:rPr>
          <w:t>1</w:t>
        </w:r>
      </w:hyperlink>
      <w:r w:rsidR="00C74462">
        <w:rPr>
          <w:noProof/>
          <w:highlight w:val="white"/>
        </w:rPr>
        <w:t>)</w:t>
      </w:r>
      <w:r w:rsidR="00D42084">
        <w:rPr>
          <w:highlight w:val="white"/>
        </w:rPr>
        <w:fldChar w:fldCharType="end"/>
      </w:r>
      <w:r w:rsidR="00583679">
        <w:rPr>
          <w:highlight w:val="white"/>
        </w:rPr>
        <w:t>.</w:t>
      </w:r>
      <w:r w:rsidR="0031121D" w:rsidRPr="00CF009D">
        <w:rPr>
          <w:highlight w:val="white"/>
        </w:rPr>
        <w:t xml:space="preserve"> </w:t>
      </w:r>
      <w:r w:rsidRPr="00CF009D">
        <w:rPr>
          <w:highlight w:val="white"/>
        </w:rPr>
        <w:t>Although the</w:t>
      </w:r>
      <w:r w:rsidR="0031121D" w:rsidRPr="00CF009D">
        <w:rPr>
          <w:highlight w:val="white"/>
        </w:rPr>
        <w:t xml:space="preserve"> health care</w:t>
      </w:r>
      <w:r w:rsidRPr="00CF009D">
        <w:rPr>
          <w:highlight w:val="white"/>
        </w:rPr>
        <w:t xml:space="preserve"> system</w:t>
      </w:r>
      <w:r w:rsidR="0031121D" w:rsidRPr="00CF009D">
        <w:rPr>
          <w:highlight w:val="white"/>
        </w:rPr>
        <w:t xml:space="preserve"> has become more effective</w:t>
      </w:r>
      <w:r w:rsidRPr="00CF009D">
        <w:rPr>
          <w:highlight w:val="white"/>
        </w:rPr>
        <w:t>,</w:t>
      </w:r>
      <w:r w:rsidR="0031121D" w:rsidRPr="00CF009D">
        <w:rPr>
          <w:highlight w:val="white"/>
        </w:rPr>
        <w:t xml:space="preserve"> it has also become more complex, with greater</w:t>
      </w:r>
      <w:r w:rsidRPr="00CF009D">
        <w:rPr>
          <w:highlight w:val="white"/>
        </w:rPr>
        <w:t xml:space="preserve"> the</w:t>
      </w:r>
      <w:r w:rsidR="0031121D" w:rsidRPr="00CF009D">
        <w:rPr>
          <w:highlight w:val="white"/>
        </w:rPr>
        <w:t xml:space="preserve"> use of new technologies, medicines</w:t>
      </w:r>
      <w:r w:rsidR="00615DCE">
        <w:rPr>
          <w:highlight w:val="white"/>
        </w:rPr>
        <w:t>,</w:t>
      </w:r>
      <w:r w:rsidR="0031121D" w:rsidRPr="00CF009D">
        <w:rPr>
          <w:highlight w:val="white"/>
        </w:rPr>
        <w:t xml:space="preserve"> and treatments.</w:t>
      </w:r>
      <w:r w:rsidR="00CF009D">
        <w:t xml:space="preserve"> </w:t>
      </w:r>
      <w:r w:rsidR="0049591F">
        <w:t>R</w:t>
      </w:r>
      <w:r w:rsidRPr="00CF009D">
        <w:t>ecent s</w:t>
      </w:r>
      <w:r w:rsidR="0031121D" w:rsidRPr="00CF009D">
        <w:t xml:space="preserve">tudies </w:t>
      </w:r>
      <w:r w:rsidRPr="00CF009D">
        <w:t>showed</w:t>
      </w:r>
      <w:r w:rsidR="0031121D" w:rsidRPr="00CF009D">
        <w:t xml:space="preserve"> that in Australia and America, 16.6% and 3.7%, respectively, of patients who were hospitalized had complications due to medical errors</w:t>
      </w:r>
      <w:r w:rsidR="003D50B7">
        <w:t xml:space="preserve"> </w:t>
      </w:r>
      <w:r w:rsidR="003D50B7">
        <w:fldChar w:fldCharType="begin"/>
      </w:r>
      <w:r w:rsidR="00C74462">
        <w:instrText xml:space="preserve"> ADDIN EN.CITE &lt;EndNote&gt;&lt;Cite&gt;&lt;Author&gt;Avery&lt;/Author&gt;&lt;Year&gt;2012&lt;/Year&gt;&lt;RecNum&gt;473&lt;/RecNum&gt;&lt;DisplayText&gt;(2)&lt;/DisplayText&gt;&lt;record&gt;&lt;rec-number&gt;473&lt;/rec-number&gt;&lt;foreign-keys&gt;&lt;key app="EN" db-id="v2ez9rtr2wrtaredptrpw2ahdp292zdzf95p"&gt;473&lt;/key&gt;&lt;/foreign-keys&gt;&lt;ref-type name="Journal Article"&gt;17&lt;/ref-type&gt;&lt;contributors&gt;&lt;authors&gt;&lt;author&gt;Avery, Anthony A&lt;/author&gt;&lt;author&gt;Barber, Nick&lt;/author&gt;&lt;author&gt;Ghaleb, Maisoon&lt;/author&gt;&lt;author&gt;Dean Franklin, Bryony&lt;/author&gt;&lt;author&gt;Armstrong, Sarah&lt;/author&gt;&lt;author&gt;Crowe, Sarah&lt;/author&gt;&lt;author&gt;Dhillon, Soraya&lt;/author&gt;&lt;author&gt;Freyer, Anette&lt;/author&gt;&lt;author&gt;Howard, Rachel&lt;/author&gt;&lt;author&gt;Pezzolesi, Cinzia&lt;/author&gt;&lt;/authors&gt;&lt;/contributors&gt;&lt;titles&gt;&lt;title&gt;Investigating the prevalence and causes of prescribing errors in general practice: the PRACtICe study&lt;/title&gt;&lt;/titles&gt;&lt;dates&gt;&lt;year&gt;2012&lt;/year&gt;&lt;/dates&gt;&lt;urls&gt;&lt;/urls&gt;&lt;/record&gt;&lt;/Cite&gt;&lt;/EndNote&gt;</w:instrText>
      </w:r>
      <w:r w:rsidR="003D50B7">
        <w:fldChar w:fldCharType="separate"/>
      </w:r>
      <w:r w:rsidR="00C74462">
        <w:rPr>
          <w:noProof/>
        </w:rPr>
        <w:t>(</w:t>
      </w:r>
      <w:hyperlink w:anchor="_ENREF_2" w:tooltip="Avery, 2012 #473" w:history="1">
        <w:r w:rsidR="00EE3276">
          <w:rPr>
            <w:noProof/>
          </w:rPr>
          <w:t>2</w:t>
        </w:r>
      </w:hyperlink>
      <w:r w:rsidR="00C74462">
        <w:rPr>
          <w:noProof/>
        </w:rPr>
        <w:t>)</w:t>
      </w:r>
      <w:r w:rsidR="003D50B7">
        <w:fldChar w:fldCharType="end"/>
      </w:r>
      <w:r w:rsidR="00583679">
        <w:t xml:space="preserve">. </w:t>
      </w:r>
      <w:r w:rsidRPr="00CF009D">
        <w:t>Thus,</w:t>
      </w:r>
      <w:r w:rsidR="0031121D" w:rsidRPr="00CF009D">
        <w:t xml:space="preserve"> </w:t>
      </w:r>
      <w:r w:rsidRPr="00CF009D">
        <w:t>f</w:t>
      </w:r>
      <w:r w:rsidR="0031121D" w:rsidRPr="00CF009D">
        <w:t>ailure to prescribe medication can cause complications that can be prevented</w:t>
      </w:r>
      <w:r w:rsidR="003D50B7">
        <w:t xml:space="preserve"> </w:t>
      </w:r>
      <w:r w:rsidR="00097BFB">
        <w:fldChar w:fldCharType="begin"/>
      </w:r>
      <w:r w:rsidR="00C74462">
        <w:instrText xml:space="preserve"> ADDIN EN.CITE &lt;EndNote&gt;&lt;Cite&gt;&lt;Author&gt;Kenawy&lt;/Author&gt;&lt;Year&gt;2019&lt;/Year&gt;&lt;RecNum&gt;470&lt;/RecNum&gt;&lt;DisplayText&gt;(3)&lt;/DisplayText&gt;&lt;record&gt;&lt;rec-number&gt;470&lt;/rec-number&gt;&lt;foreign-keys&gt;&lt;key app="EN" db-id="v2ez9rtr2wrtaredptrpw2ahdp292zdzf95p"&gt;470&lt;/key&gt;&lt;/foreign-keys&gt;&lt;ref-type name="Journal Article"&gt;17&lt;/ref-type&gt;&lt;contributors&gt;&lt;authors&gt;&lt;author&gt;Kenawy, A. S.&lt;/author&gt;&lt;author&gt;Kett, V.&lt;/author&gt;&lt;/authors&gt;&lt;/contributors&gt;&lt;titles&gt;&lt;title&gt;The impact of electronic prescription on reducing medication errors in an Egyptian outpatient clinic&lt;/title&gt;&lt;secondary-title&gt;International Journal of Medical Informatics&lt;/secondary-title&gt;&lt;/titles&gt;&lt;periodical&gt;&lt;full-title&gt;International Journal of Medical Informatics&lt;/full-title&gt;&lt;abbr-1&gt;Int J Med Inform&lt;/abbr-1&gt;&lt;/periodical&gt;&lt;pages&gt;80-87&lt;/pages&gt;&lt;volume&gt;127&lt;/volume&gt;&lt;dates&gt;&lt;year&gt;2019&lt;/year&gt;&lt;/dates&gt;&lt;work-type&gt;Article&lt;/work-type&gt;&lt;urls&gt;&lt;related-urls&gt;&lt;url&gt;https://www.scopus.com/inward/record.uri?eid=2-s2.0-85064682971&amp;amp;doi=10.1016%2fj.ijmedinf.2019.04.005&amp;amp;partnerID=40&amp;amp;md5=8d809e2b9c89acea220fa3c8bcd058de&lt;/url&gt;&lt;/related-urls&gt;&lt;/urls&gt;&lt;electronic-resource-num&gt;10.1016/j.ijmedinf.2019.04.005&lt;/electronic-resource-num&gt;&lt;remote-database-name&gt;Scopus&lt;/remote-database-name&gt;&lt;/record&gt;&lt;/Cite&gt;&lt;/EndNote&gt;</w:instrText>
      </w:r>
      <w:r w:rsidR="00097BFB">
        <w:fldChar w:fldCharType="separate"/>
      </w:r>
      <w:r w:rsidR="00C74462">
        <w:rPr>
          <w:noProof/>
        </w:rPr>
        <w:t>(</w:t>
      </w:r>
      <w:hyperlink w:anchor="_ENREF_3" w:tooltip="Kenawy, 2019 #470" w:history="1">
        <w:r w:rsidR="00EE3276">
          <w:rPr>
            <w:noProof/>
          </w:rPr>
          <w:t>3</w:t>
        </w:r>
      </w:hyperlink>
      <w:r w:rsidR="00C74462">
        <w:rPr>
          <w:noProof/>
        </w:rPr>
        <w:t>)</w:t>
      </w:r>
      <w:r w:rsidR="00097BFB">
        <w:fldChar w:fldCharType="end"/>
      </w:r>
      <w:r w:rsidR="003D50B7">
        <w:t>.</w:t>
      </w:r>
      <w:r w:rsidRPr="00CF009D">
        <w:t xml:space="preserve"> Here,</w:t>
      </w:r>
      <w:r w:rsidR="0031121D" w:rsidRPr="00CF009D">
        <w:t xml:space="preserve"> </w:t>
      </w:r>
      <w:r w:rsidRPr="00CF009D">
        <w:t>a</w:t>
      </w:r>
      <w:r w:rsidR="0031121D" w:rsidRPr="00CF009D">
        <w:t xml:space="preserve"> drug error that</w:t>
      </w:r>
      <w:r w:rsidRPr="00CF009D">
        <w:t xml:space="preserve"> may occur</w:t>
      </w:r>
      <w:r w:rsidR="0031121D" w:rsidRPr="00CF009D">
        <w:t xml:space="preserve"> in the operating room</w:t>
      </w:r>
      <w:r w:rsidRPr="00CF009D">
        <w:t>,</w:t>
      </w:r>
      <w:r w:rsidR="0031121D" w:rsidRPr="00CF009D">
        <w:t xml:space="preserve"> can be very problematic in the patient's anesthetic process</w:t>
      </w:r>
      <w:r w:rsidR="003D50B7">
        <w:t xml:space="preserve"> </w:t>
      </w:r>
      <w:r w:rsidR="00097BFB">
        <w:fldChar w:fldCharType="begin"/>
      </w:r>
      <w:r w:rsidR="00C74462">
        <w:instrText xml:space="preserve"> ADDIN EN.CITE &lt;EndNote&gt;&lt;Cite&gt;&lt;Author&gt;Pinho&lt;/Author&gt;&lt;Year&gt;2024&lt;/Year&gt;&lt;RecNum&gt;563&lt;/RecNum&gt;&lt;DisplayText&gt;(4)&lt;/DisplayText&gt;&lt;record&gt;&lt;rec-number&gt;563&lt;/rec-number&gt;&lt;foreign-keys&gt;&lt;key app="EN" db-id="pspz0ew9tv0r01eve2lp2d0s09rss5pvfw2f" timestamp="1740206137"&gt;563&lt;/key&gt;&lt;/foreign-keys&gt;&lt;ref-type name="Journal Article"&gt;17&lt;/ref-type&gt;&lt;contributors&gt;&lt;authors&gt;&lt;author&gt;Pinho, Renata H&lt;/author&gt;&lt;author&gt;Nasr-Esfahani, Maryam&lt;/author&gt;&lt;author&gt;Pang, Daniel SJ&lt;/author&gt;&lt;/authors&gt;&lt;/contributors&gt;&lt;titles&gt;&lt;title&gt;Medication errors in veterinary anesthesia: a literature review&lt;/title&gt;&lt;secondary-title&gt;Veterinary Anaesthesia and Analgesia&lt;/secondary-title&gt;&lt;/titles&gt;&lt;periodical&gt;&lt;full-title&gt;Veterinary Anaesthesia and Analgesia&lt;/full-title&gt;&lt;/periodical&gt;&lt;dates&gt;&lt;year&gt;2024&lt;/year&gt;&lt;/dates&gt;&lt;isbn&gt;1467-2987&lt;/isbn&gt;&lt;urls&gt;&lt;/urls&gt;&lt;/record&gt;&lt;/Cite&gt;&lt;/EndNote&gt;</w:instrText>
      </w:r>
      <w:r w:rsidR="00097BFB">
        <w:fldChar w:fldCharType="separate"/>
      </w:r>
      <w:r w:rsidR="00C74462">
        <w:rPr>
          <w:noProof/>
        </w:rPr>
        <w:t>(</w:t>
      </w:r>
      <w:hyperlink w:anchor="_ENREF_4" w:tooltip="Pinho, 2024 #563" w:history="1">
        <w:r w:rsidR="00EE3276">
          <w:rPr>
            <w:noProof/>
          </w:rPr>
          <w:t>4</w:t>
        </w:r>
      </w:hyperlink>
      <w:r w:rsidR="00C74462">
        <w:rPr>
          <w:noProof/>
        </w:rPr>
        <w:t>)</w:t>
      </w:r>
      <w:r w:rsidR="00097BFB">
        <w:fldChar w:fldCharType="end"/>
      </w:r>
      <w:r w:rsidR="00583679">
        <w:t>.</w:t>
      </w:r>
      <w:r w:rsidR="006B7EF6">
        <w:rPr>
          <w:lang w:bidi="fa-IR"/>
        </w:rPr>
        <w:t xml:space="preserve"> </w:t>
      </w:r>
      <w:r w:rsidR="00F22A2A" w:rsidRPr="00F22A2A">
        <w:rPr>
          <w:lang w:bidi="fa-IR"/>
        </w:rPr>
        <w:t>It is important to identify the factors that contribute to medical errors in certain situations, such as covid</w:t>
      </w:r>
      <w:r w:rsidR="006B7EF6">
        <w:rPr>
          <w:lang w:bidi="fa-IR"/>
        </w:rPr>
        <w:t>-19 pandemic</w:t>
      </w:r>
      <w:r w:rsidR="006B7EF6">
        <w:t>.</w:t>
      </w:r>
    </w:p>
    <w:p w14:paraId="12F40B4A" w14:textId="3ED24009" w:rsidR="00656CFC" w:rsidRPr="00CF009D" w:rsidRDefault="0031121D" w:rsidP="006022F3">
      <w:r w:rsidRPr="00CF009D">
        <w:t>In a study</w:t>
      </w:r>
      <w:r w:rsidR="00E83EC2" w:rsidRPr="00CF009D">
        <w:t xml:space="preserve"> conducted</w:t>
      </w:r>
      <w:r w:rsidRPr="00CF009D">
        <w:t xml:space="preserve"> of 277 surgical procedures, of 3671 prescriptions, 193 drug errors (5.3%) occurred. They also found that 79.3% of them were preventable</w:t>
      </w:r>
      <w:r w:rsidR="003D50B7">
        <w:t xml:space="preserve"> </w:t>
      </w:r>
      <w:r w:rsidR="00097BFB">
        <w:fldChar w:fldCharType="begin"/>
      </w:r>
      <w:r w:rsidR="00C74462">
        <w:instrText xml:space="preserve"> ADDIN EN.CITE &lt;EndNote&gt;&lt;Cite&gt;&lt;Author&gt;Nanji&lt;/Author&gt;&lt;Year&gt;2016&lt;/Year&gt;&lt;RecNum&gt;347&lt;/RecNum&gt;&lt;DisplayText&gt;(5)&lt;/DisplayText&gt;&lt;record&gt;&lt;rec-number&gt;347&lt;/rec-number&gt;&lt;foreign-keys&gt;&lt;key app="EN" db-id="v2ez9rtr2wrtaredptrpw2ahdp292zdzf95p"&gt;347&lt;/key&gt;&lt;/foreign-keys&gt;&lt;ref-type name="Journal Article"&gt;17&lt;/ref-type&gt;&lt;contributors&gt;&lt;authors&gt;&lt;author&gt;Nanji, Karen C&lt;/author&gt;&lt;author&gt;Patel, Amit&lt;/author&gt;&lt;author&gt;Shaikh, Sofia&lt;/author&gt;&lt;author&gt;Seger, Diane L&lt;/author&gt;&lt;author&gt;Bates, David W&lt;/author&gt;&lt;/authors&gt;&lt;/contributors&gt;&lt;titles&gt;&lt;title&gt;Evaluation of perioperative medication errors and adverse drug events&lt;/title&gt;&lt;secondary-title&gt;Anesthesiology&lt;/secondary-title&gt;&lt;/titles&gt;&lt;periodical&gt;&lt;full-title&gt;Anesthesiology&lt;/full-title&gt;&lt;abbr-1&gt;Anesthesiology&lt;/abbr-1&gt;&lt;/periodical&gt;&lt;pages&gt;25-34&lt;/pages&gt;&lt;volume&gt;124&lt;/volume&gt;&lt;number&gt;1&lt;/number&gt;&lt;dates&gt;&lt;year&gt;2016&lt;/year&gt;&lt;/dates&gt;&lt;isbn&gt;0003-3022&lt;/isbn&gt;&lt;urls&gt;&lt;/urls&gt;&lt;/record&gt;&lt;/Cite&gt;&lt;/EndNote&gt;</w:instrText>
      </w:r>
      <w:r w:rsidR="00097BFB">
        <w:fldChar w:fldCharType="separate"/>
      </w:r>
      <w:r w:rsidR="00C74462">
        <w:rPr>
          <w:noProof/>
        </w:rPr>
        <w:t>(</w:t>
      </w:r>
      <w:hyperlink w:anchor="_ENREF_5" w:tooltip="Nanji, 2016 #347" w:history="1">
        <w:r w:rsidR="00EE3276">
          <w:rPr>
            <w:noProof/>
          </w:rPr>
          <w:t>5</w:t>
        </w:r>
      </w:hyperlink>
      <w:r w:rsidR="00C74462">
        <w:rPr>
          <w:noProof/>
        </w:rPr>
        <w:t>)</w:t>
      </w:r>
      <w:r w:rsidR="00097BFB">
        <w:fldChar w:fldCharType="end"/>
      </w:r>
      <w:r w:rsidR="00583679">
        <w:t>.</w:t>
      </w:r>
      <w:r w:rsidR="00E83EC2" w:rsidRPr="00CF009D">
        <w:t xml:space="preserve"> The d</w:t>
      </w:r>
      <w:r w:rsidRPr="00CF009D">
        <w:t>eveloping strategies</w:t>
      </w:r>
      <w:r w:rsidR="00E83EC2" w:rsidRPr="00CF009D">
        <w:t xml:space="preserve"> </w:t>
      </w:r>
      <w:r w:rsidR="00615DCE">
        <w:t>t</w:t>
      </w:r>
      <w:r w:rsidR="00E83EC2" w:rsidRPr="00CF009D">
        <w:t>o achieve the</w:t>
      </w:r>
      <w:r w:rsidRPr="00CF009D">
        <w:t xml:space="preserve"> experience from errors occurring in treatment centers requires</w:t>
      </w:r>
      <w:r w:rsidR="00E83EC2" w:rsidRPr="00CF009D">
        <w:t xml:space="preserve"> </w:t>
      </w:r>
      <w:r w:rsidRPr="00CF009D">
        <w:t xml:space="preserve">accurate planning by managers to </w:t>
      </w:r>
      <w:r w:rsidR="00E83EC2" w:rsidRPr="00CF009D">
        <w:t>generate the</w:t>
      </w:r>
      <w:r w:rsidRPr="00CF009D">
        <w:t xml:space="preserve"> conditions where employees can report errors without worries.</w:t>
      </w:r>
      <w:r w:rsidR="00386733" w:rsidRPr="00CF009D">
        <w:t xml:space="preserve"> Nevertheless, in recent years, several</w:t>
      </w:r>
      <w:r w:rsidRPr="00CF009D">
        <w:t xml:space="preserve"> models have been </w:t>
      </w:r>
      <w:r w:rsidR="00386733" w:rsidRPr="00CF009D">
        <w:t>developed</w:t>
      </w:r>
      <w:r w:rsidRPr="00CF009D">
        <w:t xml:space="preserve"> to </w:t>
      </w:r>
      <w:r w:rsidR="00386733" w:rsidRPr="00CF009D">
        <w:t>distinguish</w:t>
      </w:r>
      <w:r w:rsidRPr="00CF009D">
        <w:t xml:space="preserve"> and reduce</w:t>
      </w:r>
      <w:r w:rsidR="00386733" w:rsidRPr="00CF009D">
        <w:t xml:space="preserve"> </w:t>
      </w:r>
      <w:r w:rsidRPr="005758D9">
        <w:rPr>
          <w:color w:val="auto"/>
        </w:rPr>
        <w:t>human errors</w:t>
      </w:r>
      <w:r w:rsidR="003D50B7">
        <w:rPr>
          <w:color w:val="auto"/>
        </w:rPr>
        <w:t xml:space="preserve"> </w:t>
      </w:r>
      <w:r w:rsidR="00097BFB">
        <w:rPr>
          <w:color w:val="auto"/>
        </w:rPr>
        <w:fldChar w:fldCharType="begin">
          <w:fldData xml:space="preserve">PEVuZE5vdGU+PENpdGU+PEF1dGhvcj5NaXJ6YWVpIEFsaWFiYWRpPC9BdXRob3I+PFllYXI+MjAx
OTwvWWVhcj48UmVjTnVtPjYzMTwvUmVjTnVtPjxEaXNwbGF5VGV4dD4oNiwgNyk8L0Rpc3BsYXlU
ZXh0PjxyZWNvcmQ+PHJlYy1udW1iZXI+NjMxPC9yZWMtbnVtYmVyPjxmb3JlaWduLWtleXM+PGtl
eSBhcHA9IkVOIiBkYi1pZD0idjJlejlydHIyd3J0YXJlZHB0cnB3MmFoZHAyOTJ6ZHpmOTVwIj42
MzE8L2tleT48L2ZvcmVpZ24ta2V5cz48cmVmLXR5cGUgbmFtZT0iSm91cm5hbCBBcnRpY2xlIj4x
NzwvcmVmLXR5cGU+PGNvbnRyaWJ1dG9ycz48YXV0aG9ycz48YXV0aG9yPk1pcnphZWkgQWxpYWJh
ZGksIE1vc3RhZmE8L2F1dGhvcj48YXV0aG9yPkVzbWFlaWxpLCBSZXphPC9hdXRob3I+PGF1dGhv
cj5Nb2hhbW1hZGZhbSwgSXJhajwvYXV0aG9yPjxhdXRob3I+QXNocmFmaSwgTWFyeWFtPC9hdXRo
b3I+PC9hdXRob3JzPjwvY29udHJpYnV0b3JzPjxhdXRoLWFkZHJlc3M+SGFtYWRhbiBVbml2ZXJz
aXR5IG9mIE1lZGljYWwgU2NpZW5jZXM8L2F1dGgtYWRkcmVzcz48dGl0bGVzPjx0aXRsZT5BcHBs
aWNhdGlvbiBvZiBTUEFSLUggaHVtYW4gcmVsaWFiaWxpdHkgbWV0aG9kIHRvIFBpcGVsaW5lIGlu
c3BlY3Rpb24gR2F1Z2VzIChQSUcpIG9wZXJhdGlvbnM8L3RpdGxlPjxzZWNvbmRhcnktdGl0bGU+
Sm91cm5hbCBvZiBPY2N1cGF0aW9uYWwgSHlnaWVuZSBFbmdpbmVlcmluZzwvc2Vjb25kYXJ5LXRp
dGxlPjxzaG9ydC10aXRsZT5IdW1hbiBSZWxpYWJpbGl0eSBBbmFseXNpcyBvZiBhIFBpZ2dpbmcg
T3BlcmF0aW9uIHVzaW5nIFNQQVItSDwvc2hvcnQtdGl0bGU+PC90aXRsZXM+PHBlcmlvZGljYWw+
PGZ1bGwtdGl0bGU+Sm91cm5hbCBvZiBPY2N1cGF0aW9uYWwgSHlnaWVuZSBFbmdpbmVlcmluZzwv
ZnVsbC10aXRsZT48YWJici0xPkouIE9jY3VwLiBIeWcuIEVuZzwvYWJici0xPjwvcGVyaW9kaWNh
bD48cGFnZXM+MjMtMzA8L3BhZ2VzPjx2b2x1bWU+Njwvdm9sdW1lPjxudW1iZXI+MzwvbnVtYmVy
PjxzZWN0aW9uPjIzPC9zZWN0aW9uPjxrZXl3b3Jkcz48a2V5d29yZD5odW1hbiBlcnJvciwgU3Rh
bmRhcmRpemVkIFBsYW50IEFuYWx5c2lzIFJpc2stSHVtYW4gKFNQQVItSCksIFBpcGVsaW5lIElu
c3BlY3Rpb24gR2F1Z2VzIChQSUcpPC9rZXl3b3JkPjwva2V5d29yZHM+PGRhdGVzPjx5ZWFyPjIw
MTk8L3llYXI+PC9kYXRlcz48aXNibj4yMzgzMzM2WDwvaXNibj48Y2FsbC1udW0+QS0xMC01ODkt
MTwvY2FsbC1udW0+PHdvcmstdHlwZT5SZXNlYXJjaCBBcnRpY2xlPC93b3JrLXR5cGU+PHVybHM+
PHJlbGF0ZWQtdXJscz48dXJsPmh0dHA6Ly9qb2hlLnVtc2hhLmFjLmlyL2FydGljbGUtMS00OTYt
ZmEuaHRtbDwvdXJsPjwvcmVsYXRlZC11cmxzPjxwZGYtdXJscz48dXJsPmh0dHA6Ly9qb2hlLnVt
c2hhLmFjLmlyL2FydGljbGUtMS00OTYtZmEucGRmPC91cmw+PC9wZGYtdXJscz48L3VybHM+PGxh
bmd1YWdlPmVuZzwvbGFuZ3VhZ2U+PGFjY2Vzcy1kYXRlPjIwMTk8L2FjY2Vzcy1kYXRlPjwvcmVj
b3JkPjwvQ2l0ZT48Q2l0ZT48QXV0aG9yPk1pcnphZWkgYWxpYWJhZGk8L0F1dGhvcj48WWVhcj4y
MDE1PC9ZZWFyPjxSZWNOdW0+NjMyPC9SZWNOdW0+PHJlY29yZD48cmVjLW51bWJlcj42MzI8L3Jl
Yy1udW1iZXI+PGZvcmVpZ24ta2V5cz48a2V5IGFwcD0iRU4iIGRiLWlkPSJ2MmV6OXJ0cjJ3cnRh
cmVkcHRycHcyYWhkcDI5MnpkemY5NXAiPjYzMjwva2V5PjwvZm9yZWlnbi1rZXlzPjxyZWYtdHlw
ZSBuYW1lPSJKb3VybmFsIEFydGljbGUiPjE3PC9yZWYtdHlwZT48Y29udHJpYnV0b3JzPjxhdXRo
b3JzPjxhdXRob3I+TWlyemFlaSBhbGlhYmFkaSwgTW9zdGFmYTwvYXV0aG9yPjxhdXRob3I+TW9o
YW1tYWQgZmFtLCBJcmFqPC9hdXRob3I+PGF1dGhvcj5LYXJpbWksIFNhZm91cmE8L2F1dGhvcj48
L2F1dGhvcnM+PC9jb250cmlidXRvcnM+PHRpdGxlcz48dGl0bGU+SWRlbnRpZmljYXRpb24gYW5k
IGFzc2Vzc21lbnQgb2YgaHVtYW4gZXJyb3JzIGluIGJsYXN0aW5nIG9wZXJhdGlvbnMgaW4gSXJv
biBPcmUgTWluZSB1c2luZyBTSEVSQSB0ZWNobmlxdWU8L3RpdGxlPjxzZWNvbmRhcnktdGl0bGU+
Sm91cm5hbCBvZiBPY2N1cGF0aW9uYWwgSHlnaWVuZSBFbmdpbmVlcmluZzwvc2Vjb25kYXJ5LXRp
dGxlPjxzaG9ydC10aXRsZT5JZGVudGlmaWNhdGlvbiBhbmQgYXNzZXNzbWVudCBvZiBodW1hbiBl
cnJvcnMgaW4gQmxhc3Rpbmcgb3BlcmF0aW9uc2luIElyb24gT3JlIE1pbmU8L3Nob3J0LXRpdGxl
PjwvdGl0bGVzPjxwZXJpb2RpY2FsPjxmdWxsLXRpdGxlPkpvdXJuYWwgb2YgT2NjdXBhdGlvbmFs
IEh5Z2llbmUgRW5naW5lZXJpbmc8L2Z1bGwtdGl0bGU+PGFiYnItMT5KLiBPY2N1cC4gSHlnLiBF
bmc8L2FiYnItMT48L3BlcmlvZGljYWw+PHBhZ2VzPjU3LTY1PC9wYWdlcz48dm9sdW1lPjI8L3Zv
bHVtZT48bnVtYmVyPjE8L251bWJlcj48c2VjdGlvbj41Nzwvc2VjdGlvbj48a2V5d29yZHM+PGtl
eXdvcmQ+S2V5d29yZHM6IEh1bWFuIGVycm9yLCBSaXNrLCBILlQuQSwgU0hFUlBBLjwva2V5d29y
ZD48L2tleXdvcmRzPjxkYXRlcz48eWVhcj4yMDE1PC95ZWFyPjwvZGF0ZXM+PGlzYm4+MjM4MzMz
Nlg8L2lzYm4+PGNhbGwtbnVtPkEtMTAtMTE5LTI8L2NhbGwtbnVtPjx3b3JrLXR5cGU+UmVzZWFy
Y2ggQXJ0aWNsZTwvd29yay10eXBlPjx1cmxzPjxyZWxhdGVkLXVybHM+PHVybD5odHRwOi8vam9o
ZS51bXNoYS5hYy5pci9hcnRpY2xlLTEtMTEwLWZhLmh0bWw8L3VybD48L3JlbGF0ZWQtdXJscz48
cGRmLXVybHM+PHVybD5odHRwOi8vam9oZS51bXNoYS5hYy5pci9hcnRpY2xlLTEtMTEwLWZhLnBk
ZjwvdXJsPjwvcGRmLXVybHM+PC91cmxzPjxsYW5ndWFnZT5lbmc8L2xhbmd1YWdlPjxhY2Nlc3Mt
ZGF0ZT4yMDE1PC9hY2Nlc3MtZGF0ZT48L3JlY29yZD48L0NpdGU+PC9FbmROb3RlPn==
</w:fldData>
        </w:fldChar>
      </w:r>
      <w:r w:rsidR="00C74462">
        <w:rPr>
          <w:color w:val="auto"/>
        </w:rPr>
        <w:instrText xml:space="preserve"> ADDIN EN.CITE </w:instrText>
      </w:r>
      <w:r w:rsidR="00C74462">
        <w:rPr>
          <w:color w:val="auto"/>
        </w:rPr>
        <w:fldChar w:fldCharType="begin">
          <w:fldData xml:space="preserve">PEVuZE5vdGU+PENpdGU+PEF1dGhvcj5NaXJ6YWVpIEFsaWFiYWRpPC9BdXRob3I+PFllYXI+MjAx
OTwvWWVhcj48UmVjTnVtPjYzMTwvUmVjTnVtPjxEaXNwbGF5VGV4dD4oNiwgNyk8L0Rpc3BsYXlU
ZXh0PjxyZWNvcmQ+PHJlYy1udW1iZXI+NjMxPC9yZWMtbnVtYmVyPjxmb3JlaWduLWtleXM+PGtl
eSBhcHA9IkVOIiBkYi1pZD0idjJlejlydHIyd3J0YXJlZHB0cnB3MmFoZHAyOTJ6ZHpmOTVwIj42
MzE8L2tleT48L2ZvcmVpZ24ta2V5cz48cmVmLXR5cGUgbmFtZT0iSm91cm5hbCBBcnRpY2xlIj4x
NzwvcmVmLXR5cGU+PGNvbnRyaWJ1dG9ycz48YXV0aG9ycz48YXV0aG9yPk1pcnphZWkgQWxpYWJh
ZGksIE1vc3RhZmE8L2F1dGhvcj48YXV0aG9yPkVzbWFlaWxpLCBSZXphPC9hdXRob3I+PGF1dGhv
cj5Nb2hhbW1hZGZhbSwgSXJhajwvYXV0aG9yPjxhdXRob3I+QXNocmFmaSwgTWFyeWFtPC9hdXRo
b3I+PC9hdXRob3JzPjwvY29udHJpYnV0b3JzPjxhdXRoLWFkZHJlc3M+SGFtYWRhbiBVbml2ZXJz
aXR5IG9mIE1lZGljYWwgU2NpZW5jZXM8L2F1dGgtYWRkcmVzcz48dGl0bGVzPjx0aXRsZT5BcHBs
aWNhdGlvbiBvZiBTUEFSLUggaHVtYW4gcmVsaWFiaWxpdHkgbWV0aG9kIHRvIFBpcGVsaW5lIGlu
c3BlY3Rpb24gR2F1Z2VzIChQSUcpIG9wZXJhdGlvbnM8L3RpdGxlPjxzZWNvbmRhcnktdGl0bGU+
Sm91cm5hbCBvZiBPY2N1cGF0aW9uYWwgSHlnaWVuZSBFbmdpbmVlcmluZzwvc2Vjb25kYXJ5LXRp
dGxlPjxzaG9ydC10aXRsZT5IdW1hbiBSZWxpYWJpbGl0eSBBbmFseXNpcyBvZiBhIFBpZ2dpbmcg
T3BlcmF0aW9uIHVzaW5nIFNQQVItSDwvc2hvcnQtdGl0bGU+PC90aXRsZXM+PHBlcmlvZGljYWw+
PGZ1bGwtdGl0bGU+Sm91cm5hbCBvZiBPY2N1cGF0aW9uYWwgSHlnaWVuZSBFbmdpbmVlcmluZzwv
ZnVsbC10aXRsZT48YWJici0xPkouIE9jY3VwLiBIeWcuIEVuZzwvYWJici0xPjwvcGVyaW9kaWNh
bD48cGFnZXM+MjMtMzA8L3BhZ2VzPjx2b2x1bWU+Njwvdm9sdW1lPjxudW1iZXI+MzwvbnVtYmVy
PjxzZWN0aW9uPjIzPC9zZWN0aW9uPjxrZXl3b3Jkcz48a2V5d29yZD5odW1hbiBlcnJvciwgU3Rh
bmRhcmRpemVkIFBsYW50IEFuYWx5c2lzIFJpc2stSHVtYW4gKFNQQVItSCksIFBpcGVsaW5lIElu
c3BlY3Rpb24gR2F1Z2VzIChQSUcpPC9rZXl3b3JkPjwva2V5d29yZHM+PGRhdGVzPjx5ZWFyPjIw
MTk8L3llYXI+PC9kYXRlcz48aXNibj4yMzgzMzM2WDwvaXNibj48Y2FsbC1udW0+QS0xMC01ODkt
MTwvY2FsbC1udW0+PHdvcmstdHlwZT5SZXNlYXJjaCBBcnRpY2xlPC93b3JrLXR5cGU+PHVybHM+
PHJlbGF0ZWQtdXJscz48dXJsPmh0dHA6Ly9qb2hlLnVtc2hhLmFjLmlyL2FydGljbGUtMS00OTYt
ZmEuaHRtbDwvdXJsPjwvcmVsYXRlZC11cmxzPjxwZGYtdXJscz48dXJsPmh0dHA6Ly9qb2hlLnVt
c2hhLmFjLmlyL2FydGljbGUtMS00OTYtZmEucGRmPC91cmw+PC9wZGYtdXJscz48L3VybHM+PGxh
bmd1YWdlPmVuZzwvbGFuZ3VhZ2U+PGFjY2Vzcy1kYXRlPjIwMTk8L2FjY2Vzcy1kYXRlPjwvcmVj
b3JkPjwvQ2l0ZT48Q2l0ZT48QXV0aG9yPk1pcnphZWkgYWxpYWJhZGk8L0F1dGhvcj48WWVhcj4y
MDE1PC9ZZWFyPjxSZWNOdW0+NjMyPC9SZWNOdW0+PHJlY29yZD48cmVjLW51bWJlcj42MzI8L3Jl
Yy1udW1iZXI+PGZvcmVpZ24ta2V5cz48a2V5IGFwcD0iRU4iIGRiLWlkPSJ2MmV6OXJ0cjJ3cnRh
cmVkcHRycHcyYWhkcDI5MnpkemY5NXAiPjYzMjwva2V5PjwvZm9yZWlnbi1rZXlzPjxyZWYtdHlw
ZSBuYW1lPSJKb3VybmFsIEFydGljbGUiPjE3PC9yZWYtdHlwZT48Y29udHJpYnV0b3JzPjxhdXRo
b3JzPjxhdXRob3I+TWlyemFlaSBhbGlhYmFkaSwgTW9zdGFmYTwvYXV0aG9yPjxhdXRob3I+TW9o
YW1tYWQgZmFtLCBJcmFqPC9hdXRob3I+PGF1dGhvcj5LYXJpbWksIFNhZm91cmE8L2F1dGhvcj48
L2F1dGhvcnM+PC9jb250cmlidXRvcnM+PHRpdGxlcz48dGl0bGU+SWRlbnRpZmljYXRpb24gYW5k
IGFzc2Vzc21lbnQgb2YgaHVtYW4gZXJyb3JzIGluIGJsYXN0aW5nIG9wZXJhdGlvbnMgaW4gSXJv
biBPcmUgTWluZSB1c2luZyBTSEVSQSB0ZWNobmlxdWU8L3RpdGxlPjxzZWNvbmRhcnktdGl0bGU+
Sm91cm5hbCBvZiBPY2N1cGF0aW9uYWwgSHlnaWVuZSBFbmdpbmVlcmluZzwvc2Vjb25kYXJ5LXRp
dGxlPjxzaG9ydC10aXRsZT5JZGVudGlmaWNhdGlvbiBhbmQgYXNzZXNzbWVudCBvZiBodW1hbiBl
cnJvcnMgaW4gQmxhc3Rpbmcgb3BlcmF0aW9uc2luIElyb24gT3JlIE1pbmU8L3Nob3J0LXRpdGxl
PjwvdGl0bGVzPjxwZXJpb2RpY2FsPjxmdWxsLXRpdGxlPkpvdXJuYWwgb2YgT2NjdXBhdGlvbmFs
IEh5Z2llbmUgRW5naW5lZXJpbmc8L2Z1bGwtdGl0bGU+PGFiYnItMT5KLiBPY2N1cC4gSHlnLiBF
bmc8L2FiYnItMT48L3BlcmlvZGljYWw+PHBhZ2VzPjU3LTY1PC9wYWdlcz48dm9sdW1lPjI8L3Zv
bHVtZT48bnVtYmVyPjE8L251bWJlcj48c2VjdGlvbj41Nzwvc2VjdGlvbj48a2V5d29yZHM+PGtl
eXdvcmQ+S2V5d29yZHM6IEh1bWFuIGVycm9yLCBSaXNrLCBILlQuQSwgU0hFUlBBLjwva2V5d29y
ZD48L2tleXdvcmRzPjxkYXRlcz48eWVhcj4yMDE1PC95ZWFyPjwvZGF0ZXM+PGlzYm4+MjM4MzMz
Nlg8L2lzYm4+PGNhbGwtbnVtPkEtMTAtMTE5LTI8L2NhbGwtbnVtPjx3b3JrLXR5cGU+UmVzZWFy
Y2ggQXJ0aWNsZTwvd29yay10eXBlPjx1cmxzPjxyZWxhdGVkLXVybHM+PHVybD5odHRwOi8vam9o
ZS51bXNoYS5hYy5pci9hcnRpY2xlLTEtMTEwLWZhLmh0bWw8L3VybD48L3JlbGF0ZWQtdXJscz48
cGRmLXVybHM+PHVybD5odHRwOi8vam9oZS51bXNoYS5hYy5pci9hcnRpY2xlLTEtMTEwLWZhLnBk
ZjwvdXJsPjwvcGRmLXVybHM+PC91cmxzPjxsYW5ndWFnZT5lbmc8L2xhbmd1YWdlPjxhY2Nlc3Mt
ZGF0ZT4yMDE1PC9hY2Nlc3MtZGF0ZT48L3JlY29yZD48L0NpdGU+PC9FbmROb3RlPn==
</w:fldData>
        </w:fldChar>
      </w:r>
      <w:r w:rsidR="00C74462">
        <w:rPr>
          <w:color w:val="auto"/>
        </w:rPr>
        <w:instrText xml:space="preserve"> ADDIN EN.CITE.DATA </w:instrText>
      </w:r>
      <w:r w:rsidR="00C74462">
        <w:rPr>
          <w:color w:val="auto"/>
        </w:rPr>
      </w:r>
      <w:r w:rsidR="00C74462">
        <w:rPr>
          <w:color w:val="auto"/>
        </w:rPr>
        <w:fldChar w:fldCharType="end"/>
      </w:r>
      <w:r w:rsidR="00097BFB">
        <w:rPr>
          <w:color w:val="auto"/>
        </w:rPr>
        <w:fldChar w:fldCharType="separate"/>
      </w:r>
      <w:r w:rsidR="00C74462">
        <w:rPr>
          <w:noProof/>
          <w:color w:val="auto"/>
        </w:rPr>
        <w:t>(</w:t>
      </w:r>
      <w:hyperlink w:anchor="_ENREF_6" w:tooltip="Mirzaei Aliabadi, 2019 #631" w:history="1">
        <w:r w:rsidR="00EE3276">
          <w:rPr>
            <w:noProof/>
            <w:color w:val="auto"/>
          </w:rPr>
          <w:t>6</w:t>
        </w:r>
      </w:hyperlink>
      <w:r w:rsidR="00C74462">
        <w:rPr>
          <w:noProof/>
          <w:color w:val="auto"/>
        </w:rPr>
        <w:t xml:space="preserve">, </w:t>
      </w:r>
      <w:hyperlink w:anchor="_ENREF_7" w:tooltip="Mirzaei aliabadi, 2015 #632" w:history="1">
        <w:r w:rsidR="00EE3276">
          <w:rPr>
            <w:noProof/>
            <w:color w:val="auto"/>
          </w:rPr>
          <w:t>7</w:t>
        </w:r>
      </w:hyperlink>
      <w:r w:rsidR="00C74462">
        <w:rPr>
          <w:noProof/>
          <w:color w:val="auto"/>
        </w:rPr>
        <w:t>)</w:t>
      </w:r>
      <w:r w:rsidR="00097BFB">
        <w:rPr>
          <w:color w:val="auto"/>
        </w:rPr>
        <w:fldChar w:fldCharType="end"/>
      </w:r>
      <w:r w:rsidR="00583679">
        <w:rPr>
          <w:color w:val="auto"/>
        </w:rPr>
        <w:t>.</w:t>
      </w:r>
      <w:r w:rsidRPr="005758D9">
        <w:rPr>
          <w:color w:val="auto"/>
        </w:rPr>
        <w:t xml:space="preserve"> One of these methods is the Human Factor Analysis and Classific</w:t>
      </w:r>
      <w:r w:rsidR="00386733" w:rsidRPr="005758D9">
        <w:rPr>
          <w:color w:val="auto"/>
        </w:rPr>
        <w:t xml:space="preserve">ation System </w:t>
      </w:r>
      <w:r w:rsidR="00386733" w:rsidRPr="00CF009D">
        <w:t xml:space="preserve">(HFACS) framework, which was </w:t>
      </w:r>
      <w:r w:rsidR="00615DCE" w:rsidRPr="00615DCE">
        <w:t xml:space="preserve">initially </w:t>
      </w:r>
      <w:r w:rsidR="00386733" w:rsidRPr="00CF009D">
        <w:t xml:space="preserve">introduced by </w:t>
      </w:r>
      <w:r w:rsidR="00386733" w:rsidRPr="00140097">
        <w:t>Dekker</w:t>
      </w:r>
      <w:r w:rsidR="00140097">
        <w:t xml:space="preserve"> </w:t>
      </w:r>
      <w:r w:rsidR="00386733" w:rsidRPr="00CF009D">
        <w:t xml:space="preserve">as one of the most </w:t>
      </w:r>
      <w:r w:rsidR="00B629CD" w:rsidRPr="00B629CD">
        <w:t xml:space="preserve">influential </w:t>
      </w:r>
      <w:r w:rsidR="00386733" w:rsidRPr="00CF009D">
        <w:t xml:space="preserve">and practical tools </w:t>
      </w:r>
      <w:r w:rsidR="00615DCE">
        <w:t>to</w:t>
      </w:r>
      <w:r w:rsidR="00615DCE" w:rsidRPr="00CF009D">
        <w:t xml:space="preserve"> </w:t>
      </w:r>
      <w:r w:rsidR="00386733" w:rsidRPr="00CF009D">
        <w:t xml:space="preserve">survey different types of </w:t>
      </w:r>
      <w:r w:rsidR="00386733" w:rsidRPr="00583679">
        <w:t>incidents</w:t>
      </w:r>
      <w:r w:rsidR="003D50B7">
        <w:t xml:space="preserve"> </w:t>
      </w:r>
      <w:r w:rsidR="00097BFB">
        <w:fldChar w:fldCharType="begin"/>
      </w:r>
      <w:r w:rsidR="00C74462">
        <w:instrText xml:space="preserve"> ADDIN EN.CITE &lt;EndNote&gt;&lt;Cite&gt;&lt;Author&gt;Dekker&lt;/Author&gt;&lt;Year&gt;2002&lt;/Year&gt;&lt;RecNum&gt;351&lt;/RecNum&gt;&lt;DisplayText&gt;(8)&lt;/DisplayText&gt;&lt;record&gt;&lt;rec-number&gt;351&lt;/rec-number&gt;&lt;foreign-keys&gt;&lt;key app="EN" db-id="v2ez9rtr2wrtaredptrpw2ahdp292zdzf95p"&gt;351&lt;/key&gt;&lt;/foreign-keys&gt;&lt;ref-type name="Journal Article"&gt;17&lt;/ref-type&gt;&lt;contributors&gt;&lt;authors&gt;&lt;author&gt;Dekker, Sidney WA&lt;/author&gt;&lt;/authors&gt;&lt;/contributors&gt;&lt;titles&gt;&lt;title&gt;Reconstructing human contributions to accidents: the new view on error and performance&lt;/title&gt;&lt;secondary-title&gt;Journal of Safety Research&lt;/secondary-title&gt;&lt;/titles&gt;&lt;periodical&gt;&lt;full-title&gt;Journal of Safety Research&lt;/full-title&gt;&lt;abbr-1&gt;J Safety Res&lt;/abbr-1&gt;&lt;/periodical&gt;&lt;pages&gt;371-385&lt;/pages&gt;&lt;volume&gt;33&lt;/volume&gt;&lt;number&gt;3&lt;/number&gt;&lt;dates&gt;&lt;year&gt;2002&lt;/year&gt;&lt;/dates&gt;&lt;isbn&gt;0022-4375&lt;/isbn&gt;&lt;urls&gt;&lt;/urls&gt;&lt;/record&gt;&lt;/Cite&gt;&lt;/EndNote&gt;</w:instrText>
      </w:r>
      <w:r w:rsidR="00097BFB">
        <w:fldChar w:fldCharType="separate"/>
      </w:r>
      <w:r w:rsidR="00C74462">
        <w:rPr>
          <w:noProof/>
        </w:rPr>
        <w:t>(</w:t>
      </w:r>
      <w:hyperlink w:anchor="_ENREF_8" w:tooltip="Dekker, 2002 #351" w:history="1">
        <w:r w:rsidR="00EE3276">
          <w:rPr>
            <w:noProof/>
          </w:rPr>
          <w:t>8</w:t>
        </w:r>
      </w:hyperlink>
      <w:r w:rsidR="00C74462">
        <w:rPr>
          <w:noProof/>
        </w:rPr>
        <w:t>)</w:t>
      </w:r>
      <w:r w:rsidR="00097BFB">
        <w:fldChar w:fldCharType="end"/>
      </w:r>
      <w:r w:rsidR="00583679">
        <w:t>.</w:t>
      </w:r>
      <w:r w:rsidR="00386733" w:rsidRPr="00CF009D">
        <w:t xml:space="preserve"> </w:t>
      </w:r>
      <w:r w:rsidRPr="00CF009D">
        <w:t xml:space="preserve">This model has </w:t>
      </w:r>
      <w:r w:rsidR="00386733" w:rsidRPr="00CF009D">
        <w:t xml:space="preserve">initially </w:t>
      </w:r>
      <w:r w:rsidRPr="00CF009D">
        <w:t xml:space="preserve">been </w:t>
      </w:r>
      <w:r w:rsidR="00386733" w:rsidRPr="00CF009D">
        <w:t xml:space="preserve">provided </w:t>
      </w:r>
      <w:r w:rsidRPr="00CF009D">
        <w:t>for the analysis and classification of operator errors in aviation and maritime accidents, based on the Reason mod</w:t>
      </w:r>
      <w:r w:rsidR="00386733" w:rsidRPr="00CF009D">
        <w:t>el, which was</w:t>
      </w:r>
      <w:r w:rsidRPr="00CF009D">
        <w:t xml:space="preserve"> introduced to identify </w:t>
      </w:r>
      <w:r w:rsidR="002A2C56">
        <w:t xml:space="preserve">the </w:t>
      </w:r>
      <w:r w:rsidRPr="00CF009D">
        <w:t xml:space="preserve">human error in air traffic accidents. According to Reason, errors are </w:t>
      </w:r>
      <w:r w:rsidR="00386733" w:rsidRPr="00CF009D">
        <w:t>categorized</w:t>
      </w:r>
      <w:r w:rsidRPr="00CF009D">
        <w:t xml:space="preserve"> into two groups, </w:t>
      </w:r>
      <w:r w:rsidR="00386733" w:rsidRPr="00CF009D">
        <w:t>active errors</w:t>
      </w:r>
      <w:r w:rsidR="002A2C56">
        <w:t>,</w:t>
      </w:r>
      <w:r w:rsidR="00386733" w:rsidRPr="00CF009D">
        <w:t xml:space="preserve"> and latent errors, based on which the</w:t>
      </w:r>
      <w:r w:rsidRPr="00CF009D">
        <w:t xml:space="preserve"> </w:t>
      </w:r>
      <w:r w:rsidR="00386733" w:rsidRPr="00CF009D">
        <w:t>a</w:t>
      </w:r>
      <w:r w:rsidRPr="00CF009D">
        <w:t xml:space="preserve">ctive errors occur at the point of contact between a human and some aspect of a larger system. </w:t>
      </w:r>
      <w:r w:rsidR="00386733" w:rsidRPr="00CF009D">
        <w:t xml:space="preserve">In contrast, latent errors </w:t>
      </w:r>
      <w:r w:rsidR="00386733" w:rsidRPr="00CF009D">
        <w:lastRenderedPageBreak/>
        <w:t>denote</w:t>
      </w:r>
      <w:r w:rsidRPr="00CF009D">
        <w:t xml:space="preserve"> less apparent failures of organization or design that contributed to the occurrence of errors or allowed them to cause harm to workers</w:t>
      </w:r>
      <w:r w:rsidR="003D50B7">
        <w:t xml:space="preserve"> </w:t>
      </w:r>
      <w:r w:rsidR="00097BFB">
        <w:fldChar w:fldCharType="begin"/>
      </w:r>
      <w:r w:rsidR="00C74462">
        <w:instrText xml:space="preserve"> ADDIN EN.CITE &lt;EndNote&gt;&lt;Cite&gt;&lt;Author&gt;Reason&lt;/Author&gt;&lt;Year&gt;1990&lt;/Year&gt;&lt;RecNum&gt;350&lt;/RecNum&gt;&lt;DisplayText&gt;(9)&lt;/DisplayText&gt;&lt;record&gt;&lt;rec-number&gt;350&lt;/rec-number&gt;&lt;foreign-keys&gt;&lt;key app="EN" db-id="v2ez9rtr2wrtaredptrpw2ahdp292zdzf95p"&gt;350&lt;/key&gt;&lt;/foreign-keys&gt;&lt;ref-type name="Book"&gt;6&lt;/ref-type&gt;&lt;contributors&gt;&lt;authors&gt;&lt;author&gt;Reason, James&lt;/author&gt;&lt;/authors&gt;&lt;/contributors&gt;&lt;titles&gt;&lt;title&gt;Human error&lt;/title&gt;&lt;/titles&gt;&lt;dates&gt;&lt;year&gt;1990&lt;/year&gt;&lt;/dates&gt;&lt;publisher&gt;Cambridge university press&lt;/publisher&gt;&lt;isbn&gt;0521314194&lt;/isbn&gt;&lt;urls&gt;&lt;/urls&gt;&lt;/record&gt;&lt;/Cite&gt;&lt;/EndNote&gt;</w:instrText>
      </w:r>
      <w:r w:rsidR="00097BFB">
        <w:fldChar w:fldCharType="separate"/>
      </w:r>
      <w:r w:rsidR="00C74462">
        <w:rPr>
          <w:noProof/>
        </w:rPr>
        <w:t>(</w:t>
      </w:r>
      <w:hyperlink w:anchor="_ENREF_9" w:tooltip="Reason, 1990 #350" w:history="1">
        <w:r w:rsidR="00EE3276">
          <w:rPr>
            <w:noProof/>
          </w:rPr>
          <w:t>9</w:t>
        </w:r>
      </w:hyperlink>
      <w:r w:rsidR="00C74462">
        <w:rPr>
          <w:noProof/>
        </w:rPr>
        <w:t>)</w:t>
      </w:r>
      <w:r w:rsidR="00097BFB">
        <w:fldChar w:fldCharType="end"/>
      </w:r>
      <w:r w:rsidR="00583679">
        <w:t>.</w:t>
      </w:r>
      <w:r w:rsidRPr="00CF009D">
        <w:t xml:space="preserve">  </w:t>
      </w:r>
    </w:p>
    <w:p w14:paraId="3761D263" w14:textId="3EE74049" w:rsidR="00656CFC" w:rsidRPr="00CF009D" w:rsidRDefault="0031121D" w:rsidP="006D7ABA">
      <w:r w:rsidRPr="00CF009D">
        <w:t xml:space="preserve">The structure of the HFACS is defined in four levels in a hierarchical manner. The four main levels </w:t>
      </w:r>
      <w:r w:rsidR="00386733" w:rsidRPr="00CF009D">
        <w:t>include</w:t>
      </w:r>
      <w:r w:rsidRPr="00CF009D">
        <w:t xml:space="preserve"> unsafe acts, preconditions for unsafe acts, unsafe supervision, and organizational influences. Each level is related </w:t>
      </w:r>
      <w:r w:rsidR="00386733" w:rsidRPr="00CF009D">
        <w:t>to</w:t>
      </w:r>
      <w:r w:rsidRPr="00CF009D">
        <w:t xml:space="preserve"> the previous level, and the reasons </w:t>
      </w:r>
      <w:r w:rsidR="00A46350">
        <w:t>for</w:t>
      </w:r>
      <w:r w:rsidR="00A46350" w:rsidRPr="00CF009D">
        <w:t xml:space="preserve"> </w:t>
      </w:r>
      <w:r w:rsidRPr="00CF009D">
        <w:t>the error are arranged from active to latent situation</w:t>
      </w:r>
      <w:r w:rsidR="00A46350">
        <w:t>s</w:t>
      </w:r>
      <w:r w:rsidRPr="00CF009D">
        <w:t xml:space="preserve"> in a hierarchical manner from unsafe acts to organizational influences. A </w:t>
      </w:r>
      <w:r w:rsidR="00386733" w:rsidRPr="00CF009D">
        <w:t>better</w:t>
      </w:r>
      <w:r w:rsidRPr="00CF009D">
        <w:t xml:space="preserve"> explanation of the HFACS framework is </w:t>
      </w:r>
      <w:r w:rsidR="00386733" w:rsidRPr="00CF009D">
        <w:t>illustrated</w:t>
      </w:r>
      <w:r w:rsidRPr="00CF009D">
        <w:t xml:space="preserve"> in figure 1</w:t>
      </w:r>
      <w:r w:rsidR="003D50B7">
        <w:t xml:space="preserve"> </w:t>
      </w:r>
      <w:r w:rsidR="00097BFB">
        <w:fldChar w:fldCharType="begin"/>
      </w:r>
      <w:r w:rsidR="00C74462">
        <w:instrText xml:space="preserve"> ADDIN EN.CITE &lt;EndNote&gt;&lt;Cite&gt;&lt;Author&gt;Wiegmann&lt;/Author&gt;&lt;Year&gt;2017&lt;/Year&gt;&lt;RecNum&gt;474&lt;/RecNum&gt;&lt;DisplayText&gt;(10)&lt;/DisplayText&gt;&lt;record&gt;&lt;rec-number&gt;474&lt;/rec-number&gt;&lt;foreign-keys&gt;&lt;key app="EN" db-id="v2ez9rtr2wrtaredptrpw2ahdp292zdzf95p"&gt;474&lt;/key&gt;&lt;/foreign-keys&gt;&lt;ref-type name="Book"&gt;6&lt;/ref-type&gt;&lt;contributors&gt;&lt;authors&gt;&lt;author&gt;Wiegmann, Douglas A&lt;/author&gt;&lt;author&gt;Shappell, Scott A&lt;/author&gt;&lt;/authors&gt;&lt;/contributors&gt;&lt;titles&gt;&lt;title&gt;A human error approach to aviation accident analysis: The human factors analysis and classification system&lt;/title&gt;&lt;/titles&gt;&lt;dates&gt;&lt;year&gt;2017&lt;/year&gt;&lt;/dates&gt;&lt;publisher&gt;Routledge&lt;/publisher&gt;&lt;isbn&gt;1351962361&lt;/isbn&gt;&lt;urls&gt;&lt;/urls&gt;&lt;/record&gt;&lt;/Cite&gt;&lt;/EndNote&gt;</w:instrText>
      </w:r>
      <w:r w:rsidR="00097BFB">
        <w:fldChar w:fldCharType="separate"/>
      </w:r>
      <w:r w:rsidR="00C74462">
        <w:rPr>
          <w:noProof/>
        </w:rPr>
        <w:t>(</w:t>
      </w:r>
      <w:hyperlink w:anchor="_ENREF_10" w:tooltip="Wiegmann, 2017 #474" w:history="1">
        <w:r w:rsidR="00EE3276">
          <w:rPr>
            <w:noProof/>
          </w:rPr>
          <w:t>10</w:t>
        </w:r>
      </w:hyperlink>
      <w:r w:rsidR="00C74462">
        <w:rPr>
          <w:noProof/>
        </w:rPr>
        <w:t>)</w:t>
      </w:r>
      <w:r w:rsidR="00097BFB">
        <w:fldChar w:fldCharType="end"/>
      </w:r>
      <w:r w:rsidR="00583679">
        <w:t>.</w:t>
      </w:r>
    </w:p>
    <w:p w14:paraId="3ED10083" w14:textId="3A00421A" w:rsidR="00656CFC" w:rsidRPr="00CF009D" w:rsidRDefault="0031121D" w:rsidP="006D7ABA">
      <w:r w:rsidRPr="00CF009D">
        <w:t xml:space="preserve">HFACS </w:t>
      </w:r>
      <w:r w:rsidR="00386733" w:rsidRPr="00CF009D">
        <w:t xml:space="preserve">is well known as </w:t>
      </w:r>
      <w:r w:rsidRPr="00CF009D">
        <w:t xml:space="preserve">a framework for </w:t>
      </w:r>
      <w:r w:rsidR="00386733" w:rsidRPr="00CF009D">
        <w:t>to investigate some field such as the</w:t>
      </w:r>
      <w:r w:rsidRPr="00CF009D">
        <w:t xml:space="preserve"> railway accidents</w:t>
      </w:r>
      <w:r w:rsidR="00C74462">
        <w:rPr>
          <w:rFonts w:hint="cs"/>
          <w:rtl/>
        </w:rPr>
        <w:t xml:space="preserve"> </w:t>
      </w:r>
      <w:r w:rsidR="003D50B7">
        <w:t xml:space="preserve"> </w:t>
      </w:r>
      <w:r w:rsidR="00097BFB">
        <w:fldChar w:fldCharType="begin"/>
      </w:r>
      <w:r w:rsidR="00C74462">
        <w:instrText xml:space="preserve"> ADDIN EN.CITE &lt;EndNote&gt;&lt;Cite&gt;&lt;Author&gt;Nwankwo&lt;/Author&gt;&lt;Year&gt;2022&lt;/Year&gt;&lt;RecNum&gt;565&lt;/RecNum&gt;&lt;DisplayText&gt;(11)&lt;/DisplayText&gt;&lt;record&gt;&lt;rec-number&gt;565&lt;/rec-number&gt;&lt;foreign-keys&gt;&lt;key app="EN" db-id="pspz0ew9tv0r01eve2lp2d0s09rss5pvfw2f" timestamp="1740220717"&gt;565&lt;/key&gt;&lt;/foreign-keys&gt;&lt;ref-type name="Journal Article"&gt;17&lt;/ref-type&gt;&lt;contributors&gt;&lt;authors&gt;&lt;author&gt;Nwankwo, Chizaram D&lt;/author&gt;&lt;author&gt;Arewa, Andrew O&lt;/author&gt;&lt;author&gt;Theophilus, Stephen C&lt;/author&gt;&lt;author&gt;Esenowo, Victor N&lt;/author&gt;&lt;/authors&gt;&lt;/contributors&gt;&lt;titles&gt;&lt;title&gt;Analysis of accidents caused by human factors in the oil and gas industry using the HFACS-OGI framework&lt;/title&gt;&lt;secondary-title&gt;International journal of occupational safety and ergonomics&lt;/secondary-title&gt;&lt;/titles&gt;&lt;periodical&gt;&lt;full-title&gt;International Journal of Occupational Safety and Ergonomics&lt;/full-title&gt;&lt;/periodical&gt;&lt;pages&gt;1642-1654&lt;/pages&gt;&lt;volume&gt;28&lt;/volume&gt;&lt;number&gt;3&lt;/number&gt;&lt;dates&gt;&lt;year&gt;2022&lt;/year&gt;&lt;/dates&gt;&lt;isbn&gt;1080-3548&lt;/isbn&gt;&lt;urls&gt;&lt;/urls&gt;&lt;/record&gt;&lt;/Cite&gt;&lt;/EndNote&gt;</w:instrText>
      </w:r>
      <w:r w:rsidR="00097BFB">
        <w:fldChar w:fldCharType="separate"/>
      </w:r>
      <w:r w:rsidR="00C74462">
        <w:rPr>
          <w:noProof/>
        </w:rPr>
        <w:t>(</w:t>
      </w:r>
      <w:hyperlink w:anchor="_ENREF_11" w:tooltip="Nwankwo, 2022 #566" w:history="1">
        <w:r w:rsidR="00EE3276">
          <w:rPr>
            <w:noProof/>
          </w:rPr>
          <w:t>11</w:t>
        </w:r>
      </w:hyperlink>
      <w:r w:rsidR="00C74462">
        <w:rPr>
          <w:noProof/>
        </w:rPr>
        <w:t>)</w:t>
      </w:r>
      <w:r w:rsidR="00097BFB">
        <w:fldChar w:fldCharType="end"/>
      </w:r>
      <w:r w:rsidRPr="00CF009D">
        <w:t xml:space="preserve"> as a model to illustrate the roots of errors in mining</w:t>
      </w:r>
      <w:r w:rsidR="00AC6EBE">
        <w:t xml:space="preserve"> </w:t>
      </w:r>
      <w:r w:rsidR="00097BFB">
        <w:fldChar w:fldCharType="begin">
          <w:fldData xml:space="preserve">PEVuZE5vdGU+PENpdGU+PEF1dGhvcj5QYXR0ZXJzb248L0F1dGhvcj48WWVhcj4yMDEwPC9ZZWFy
PjxSZWNOdW0+MzU4PC9SZWNOdW0+PERpc3BsYXlUZXh0PigxMi0xNCk8L0Rpc3BsYXlUZXh0Pjxy
ZWNvcmQ+PHJlYy1udW1iZXI+MzU4PC9yZWMtbnVtYmVyPjxmb3JlaWduLWtleXM+PGtleSBhcHA9
IkVOIiBkYi1pZD0idjJlejlydHIyd3J0YXJlZHB0cnB3MmFoZHAyOTJ6ZHpmOTVwIj4zNTg8L2tl
eT48L2ZvcmVpZ24ta2V5cz48cmVmLXR5cGUgbmFtZT0iSm91cm5hbCBBcnRpY2xlIj4xNzwvcmVm
LXR5cGU+PGNvbnRyaWJ1dG9ycz48YXV0aG9ycz48YXV0aG9yPlBhdHRlcnNvbiwgSmVzc2ljYSBN
PC9hdXRob3I+PGF1dGhvcj5TaGFwcGVsbCwgU2NvdHQgQTwvYXV0aG9yPjwvYXV0aG9ycz48L2Nv
bnRyaWJ1dG9ycz48dGl0bGVzPjx0aXRsZT5PcGVyYXRvciBlcnJvciBhbmQgc3lzdGVtIGRlZmlj
aWVuY2llczogYW5hbHlzaXMgb2YgNTA4IG1pbmluZyBpbmNpZGVudHMgYW5kIGFjY2lkZW50cyBm
cm9tIFF1ZWVuc2xhbmQsIEF1c3RyYWxpYSB1c2luZyBIRkFDUzwvdGl0bGU+PHNlY29uZGFyeS10
aXRsZT5BY2NpZGVudCBBbmFseXNpcyAmYW1wOyBQcmV2ZW50aW9uPC9zZWNvbmRhcnktdGl0bGU+
PC90aXRsZXM+PHBlcmlvZGljYWw+PGZ1bGwtdGl0bGU+QWNjaWRlbnQgQW5hbHlzaXMgJmFtcDsg
UHJldmVudGlvbjwvZnVsbC10aXRsZT48YWJici0xPkFjY2lkIEFuYWwgUHJldjwvYWJici0xPjwv
cGVyaW9kaWNhbD48cGFnZXM+MTM3OS0xMzg1PC9wYWdlcz48dm9sdW1lPjQyPC92b2x1bWU+PG51
bWJlcj40PC9udW1iZXI+PGRhdGVzPjx5ZWFyPjIwMTA8L3llYXI+PC9kYXRlcz48aXNibj4wMDAx
LTQ1NzU8L2lzYm4+PHVybHM+PC91cmxzPjwvcmVjb3JkPjwvQ2l0ZT48Q2l0ZT48QXV0aG9yPkFs
aWFiYWRpPC9BdXRob3I+PFllYXI+MjAxODwvWWVhcj48UmVjTnVtPjYxMDwvUmVjTnVtPjxyZWNv
cmQ+PHJlYy1udW1iZXI+NjEwPC9yZWMtbnVtYmVyPjxmb3JlaWduLWtleXM+PGtleSBhcHA9IkVO
IiBkYi1pZD0idjJlejlydHIyd3J0YXJlZHB0cnB3MmFoZHAyOTJ6ZHpmOTVwIj42MTA8L2tleT48
L2ZvcmVpZ24ta2V5cz48cmVmLXR5cGUgbmFtZT0iSm91cm5hbCBBcnRpY2xlIj4xNzwvcmVmLXR5
cGU+PGNvbnRyaWJ1dG9ycz48YXV0aG9ycz48YXV0aG9yPkFsaWFiYWRpLCBNb3N0YWZhIE1pcnph
ZWk8L2F1dGhvcj48YXV0aG9yPkFnaGFlaSwgSGFtZWQ8L2F1dGhvcj48YXV0aG9yPkthbGF0cG91
ciwgT21pZDwvYXV0aG9yPjxhdXRob3I+U29sdGFuaWFuLCBBbGkgUmV6YTwvYXV0aG9yPjxhdXRo
b3I+U2V5ZWRUYWJpYiwgTWFyeWFtPC9hdXRob3I+PC9hdXRob3JzPjwvY29udHJpYnV0b3JzPjx0
aXRsZXM+PHRpdGxlPkVmZmVjdHMgb2YgaHVtYW4gYW5kIG9yZ2FuaXphdGlvbmFsIGRlZmljaWVu
Y2llcyBvbiB3b3JrZXJz4oCZIHNhZmV0eSBiZWhhdmlvciBhdCBhIG1pbmluZyBzaXRlIGluIEly
YW48L3RpdGxlPjxzZWNvbmRhcnktdGl0bGU+RXBpZGVtaW9sb2d5IGFuZCBoZWFsdGg8L3NlY29u
ZGFyeS10aXRsZT48L3RpdGxlcz48cGVyaW9kaWNhbD48ZnVsbC10aXRsZT5FcGlkZW1pb2xvZ3kg
YW5kIGhlYWx0aDwvZnVsbC10aXRsZT48YWJici0xPkVwaWRlbWlvbCBIZWFsdGg8L2FiYnItMT48
L3BlcmlvZGljYWw+PHZvbHVtZT40MDwvdm9sdW1lPjxkYXRlcz48eWVhcj4yMDE4PC95ZWFyPjwv
ZGF0ZXM+PHVybHM+PC91cmxzPjwvcmVjb3JkPjwvQ2l0ZT48Q2l0ZT48QXV0aG9yPk1pcnphZWkg
QWxpYWJhZGk8L0F1dGhvcj48WWVhcj4yMDE4PC9ZZWFyPjxSZWNOdW0+NjExPC9SZWNOdW0+PHJl
Y29yZD48cmVjLW51bWJlcj42MTE8L3JlYy1udW1iZXI+PGZvcmVpZ24ta2V5cz48a2V5IGFwcD0i
RU4iIGRiLWlkPSJ2MmV6OXJ0cjJ3cnRhcmVkcHRycHcyYWhkcDI5MnpkemY5NXAiPjYxMTwva2V5
PjwvZm9yZWlnbi1rZXlzPjxyZWYtdHlwZSBuYW1lPSJKb3VybmFsIEFydGljbGUiPjE3PC9yZWYt
dHlwZT48Y29udHJpYnV0b3JzPjxhdXRob3JzPjxhdXRob3I+TWlyemFlaSBBbGlhYmFkaSwgTW9z
dGFmYTwvYXV0aG9yPjxhdXRob3I+QWdoYWVpLCBIYW1lZDwvYXV0aG9yPjxhdXRob3I+S2FsYXRw
b3VyLCBPbWlkPC9hdXRob3I+PGF1dGhvcj5Tb2x0YW5pYW4sIEFsaSBSZXphPC9hdXRob3I+PGF1
dGhvcj5OaWtyYXZlc2gsIEFzZ2hhcjwvYXV0aG9yPjwvYXV0aG9ycz48L2NvbnRyaWJ1dG9ycz48
dGl0bGVzPjx0aXRsZT5BbmFseXNpcyBvZiBodW1hbiBhbmQgb3JnYW5pemF0aW9uYWwgZmFjdG9y
cyB0aGF0IGluZmx1ZW5jZSBtaW5pbmcgYWNjaWRlbnRzIGJhc2VkIG9uIEJheWVzaWFuIG5ldHdv
cms8L3RpdGxlPjxzZWNvbmRhcnktdGl0bGU+SW50ZXJuYXRpb25hbCBqb3VybmFsIG9mIG9jY3Vw
YXRpb25hbCBzYWZldHkgYW5kIGVyZ29ub21pY3M8L3NlY29uZGFyeS10aXRsZT48L3RpdGxlcz48
cGVyaW9kaWNhbD48ZnVsbC10aXRsZT5JbnRlcm5hdGlvbmFsIGpvdXJuYWwgb2Ygb2NjdXBhdGlv
bmFsIHNhZmV0eSBhbmQgZXJnb25vbWljczwvZnVsbC10aXRsZT48YWJici0xPkludCBKIE9jY3Vw
IFNhZiBFcmdvbjwvYWJici0xPjwvcGVyaW9kaWNhbD48cGFnZXM+MS04PC9wYWdlcz48ZGF0ZXM+
PHllYXI+MjAxODwveWVhcj48L2RhdGVzPjxpc2JuPjEwODAtMzU0ODwvaXNibj48dXJscz48L3Vy
bHM+PC9yZWNvcmQ+PC9DaXRlPjwvRW5kTm90ZT5=
</w:fldData>
        </w:fldChar>
      </w:r>
      <w:r w:rsidR="00C74462">
        <w:instrText xml:space="preserve"> ADDIN EN.CITE </w:instrText>
      </w:r>
      <w:r w:rsidR="00C74462">
        <w:fldChar w:fldCharType="begin">
          <w:fldData xml:space="preserve">PEVuZE5vdGU+PENpdGU+PEF1dGhvcj5QYXR0ZXJzb248L0F1dGhvcj48WWVhcj4yMDEwPC9ZZWFy
PjxSZWNOdW0+MzU4PC9SZWNOdW0+PERpc3BsYXlUZXh0PigxMi0xNCk8L0Rpc3BsYXlUZXh0Pjxy
ZWNvcmQ+PHJlYy1udW1iZXI+MzU4PC9yZWMtbnVtYmVyPjxmb3JlaWduLWtleXM+PGtleSBhcHA9
IkVOIiBkYi1pZD0idjJlejlydHIyd3J0YXJlZHB0cnB3MmFoZHAyOTJ6ZHpmOTVwIj4zNTg8L2tl
eT48L2ZvcmVpZ24ta2V5cz48cmVmLXR5cGUgbmFtZT0iSm91cm5hbCBBcnRpY2xlIj4xNzwvcmVm
LXR5cGU+PGNvbnRyaWJ1dG9ycz48YXV0aG9ycz48YXV0aG9yPlBhdHRlcnNvbiwgSmVzc2ljYSBN
PC9hdXRob3I+PGF1dGhvcj5TaGFwcGVsbCwgU2NvdHQgQTwvYXV0aG9yPjwvYXV0aG9ycz48L2Nv
bnRyaWJ1dG9ycz48dGl0bGVzPjx0aXRsZT5PcGVyYXRvciBlcnJvciBhbmQgc3lzdGVtIGRlZmlj
aWVuY2llczogYW5hbHlzaXMgb2YgNTA4IG1pbmluZyBpbmNpZGVudHMgYW5kIGFjY2lkZW50cyBm
cm9tIFF1ZWVuc2xhbmQsIEF1c3RyYWxpYSB1c2luZyBIRkFDUzwvdGl0bGU+PHNlY29uZGFyeS10
aXRsZT5BY2NpZGVudCBBbmFseXNpcyAmYW1wOyBQcmV2ZW50aW9uPC9zZWNvbmRhcnktdGl0bGU+
PC90aXRsZXM+PHBlcmlvZGljYWw+PGZ1bGwtdGl0bGU+QWNjaWRlbnQgQW5hbHlzaXMgJmFtcDsg
UHJldmVudGlvbjwvZnVsbC10aXRsZT48YWJici0xPkFjY2lkIEFuYWwgUHJldjwvYWJici0xPjwv
cGVyaW9kaWNhbD48cGFnZXM+MTM3OS0xMzg1PC9wYWdlcz48dm9sdW1lPjQyPC92b2x1bWU+PG51
bWJlcj40PC9udW1iZXI+PGRhdGVzPjx5ZWFyPjIwMTA8L3llYXI+PC9kYXRlcz48aXNibj4wMDAx
LTQ1NzU8L2lzYm4+PHVybHM+PC91cmxzPjwvcmVjb3JkPjwvQ2l0ZT48Q2l0ZT48QXV0aG9yPkFs
aWFiYWRpPC9BdXRob3I+PFllYXI+MjAxODwvWWVhcj48UmVjTnVtPjYxMDwvUmVjTnVtPjxyZWNv
cmQ+PHJlYy1udW1iZXI+NjEwPC9yZWMtbnVtYmVyPjxmb3JlaWduLWtleXM+PGtleSBhcHA9IkVO
IiBkYi1pZD0idjJlejlydHIyd3J0YXJlZHB0cnB3MmFoZHAyOTJ6ZHpmOTVwIj42MTA8L2tleT48
L2ZvcmVpZ24ta2V5cz48cmVmLXR5cGUgbmFtZT0iSm91cm5hbCBBcnRpY2xlIj4xNzwvcmVmLXR5
cGU+PGNvbnRyaWJ1dG9ycz48YXV0aG9ycz48YXV0aG9yPkFsaWFiYWRpLCBNb3N0YWZhIE1pcnph
ZWk8L2F1dGhvcj48YXV0aG9yPkFnaGFlaSwgSGFtZWQ8L2F1dGhvcj48YXV0aG9yPkthbGF0cG91
ciwgT21pZDwvYXV0aG9yPjxhdXRob3I+U29sdGFuaWFuLCBBbGkgUmV6YTwvYXV0aG9yPjxhdXRo
b3I+U2V5ZWRUYWJpYiwgTWFyeWFtPC9hdXRob3I+PC9hdXRob3JzPjwvY29udHJpYnV0b3JzPjx0
aXRsZXM+PHRpdGxlPkVmZmVjdHMgb2YgaHVtYW4gYW5kIG9yZ2FuaXphdGlvbmFsIGRlZmljaWVu
Y2llcyBvbiB3b3JrZXJz4oCZIHNhZmV0eSBiZWhhdmlvciBhdCBhIG1pbmluZyBzaXRlIGluIEly
YW48L3RpdGxlPjxzZWNvbmRhcnktdGl0bGU+RXBpZGVtaW9sb2d5IGFuZCBoZWFsdGg8L3NlY29u
ZGFyeS10aXRsZT48L3RpdGxlcz48cGVyaW9kaWNhbD48ZnVsbC10aXRsZT5FcGlkZW1pb2xvZ3kg
YW5kIGhlYWx0aDwvZnVsbC10aXRsZT48YWJici0xPkVwaWRlbWlvbCBIZWFsdGg8L2FiYnItMT48
L3BlcmlvZGljYWw+PHZvbHVtZT40MDwvdm9sdW1lPjxkYXRlcz48eWVhcj4yMDE4PC95ZWFyPjwv
ZGF0ZXM+PHVybHM+PC91cmxzPjwvcmVjb3JkPjwvQ2l0ZT48Q2l0ZT48QXV0aG9yPk1pcnphZWkg
QWxpYWJhZGk8L0F1dGhvcj48WWVhcj4yMDE4PC9ZZWFyPjxSZWNOdW0+NjExPC9SZWNOdW0+PHJl
Y29yZD48cmVjLW51bWJlcj42MTE8L3JlYy1udW1iZXI+PGZvcmVpZ24ta2V5cz48a2V5IGFwcD0i
RU4iIGRiLWlkPSJ2MmV6OXJ0cjJ3cnRhcmVkcHRycHcyYWhkcDI5MnpkemY5NXAiPjYxMTwva2V5
PjwvZm9yZWlnbi1rZXlzPjxyZWYtdHlwZSBuYW1lPSJKb3VybmFsIEFydGljbGUiPjE3PC9yZWYt
dHlwZT48Y29udHJpYnV0b3JzPjxhdXRob3JzPjxhdXRob3I+TWlyemFlaSBBbGlhYmFkaSwgTW9z
dGFmYTwvYXV0aG9yPjxhdXRob3I+QWdoYWVpLCBIYW1lZDwvYXV0aG9yPjxhdXRob3I+S2FsYXRw
b3VyLCBPbWlkPC9hdXRob3I+PGF1dGhvcj5Tb2x0YW5pYW4sIEFsaSBSZXphPC9hdXRob3I+PGF1
dGhvcj5OaWtyYXZlc2gsIEFzZ2hhcjwvYXV0aG9yPjwvYXV0aG9ycz48L2NvbnRyaWJ1dG9ycz48
dGl0bGVzPjx0aXRsZT5BbmFseXNpcyBvZiBodW1hbiBhbmQgb3JnYW5pemF0aW9uYWwgZmFjdG9y
cyB0aGF0IGluZmx1ZW5jZSBtaW5pbmcgYWNjaWRlbnRzIGJhc2VkIG9uIEJheWVzaWFuIG5ldHdv
cms8L3RpdGxlPjxzZWNvbmRhcnktdGl0bGU+SW50ZXJuYXRpb25hbCBqb3VybmFsIG9mIG9jY3Vw
YXRpb25hbCBzYWZldHkgYW5kIGVyZ29ub21pY3M8L3NlY29uZGFyeS10aXRsZT48L3RpdGxlcz48
cGVyaW9kaWNhbD48ZnVsbC10aXRsZT5JbnRlcm5hdGlvbmFsIGpvdXJuYWwgb2Ygb2NjdXBhdGlv
bmFsIHNhZmV0eSBhbmQgZXJnb25vbWljczwvZnVsbC10aXRsZT48YWJici0xPkludCBKIE9jY3Vw
IFNhZiBFcmdvbjwvYWJici0xPjwvcGVyaW9kaWNhbD48cGFnZXM+MS04PC9wYWdlcz48ZGF0ZXM+
PHllYXI+MjAxODwveWVhcj48L2RhdGVzPjxpc2JuPjEwODAtMzU0ODwvaXNibj48dXJscz48L3Vy
bHM+PC9yZWNvcmQ+PC9DaXRlPjwvRW5kTm90ZT5=
</w:fldData>
        </w:fldChar>
      </w:r>
      <w:r w:rsidR="00C74462">
        <w:instrText xml:space="preserve"> ADDIN EN.CITE.DATA </w:instrText>
      </w:r>
      <w:r w:rsidR="00C74462">
        <w:fldChar w:fldCharType="end"/>
      </w:r>
      <w:r w:rsidR="00097BFB">
        <w:fldChar w:fldCharType="separate"/>
      </w:r>
      <w:r w:rsidR="00C74462">
        <w:rPr>
          <w:noProof/>
        </w:rPr>
        <w:t>(</w:t>
      </w:r>
      <w:hyperlink w:anchor="_ENREF_12" w:tooltip="Patterson, 2010 #358" w:history="1">
        <w:r w:rsidR="00EE3276">
          <w:rPr>
            <w:noProof/>
          </w:rPr>
          <w:t>12-14</w:t>
        </w:r>
      </w:hyperlink>
      <w:r w:rsidR="00C74462">
        <w:rPr>
          <w:noProof/>
        </w:rPr>
        <w:t>)</w:t>
      </w:r>
      <w:r w:rsidR="00097BFB">
        <w:fldChar w:fldCharType="end"/>
      </w:r>
      <w:r w:rsidRPr="00CF009D">
        <w:t>, oil and gas</w:t>
      </w:r>
      <w:r w:rsidR="00DB228F">
        <w:t xml:space="preserve"> </w:t>
      </w:r>
      <w:r w:rsidR="00DB228F">
        <w:fldChar w:fldCharType="begin"/>
      </w:r>
      <w:r w:rsidR="00DB228F">
        <w:instrText xml:space="preserve"> ADDIN EN.CITE &lt;EndNote&gt;&lt;Cite&gt;&lt;Author&gt;Nwankwo&lt;/Author&gt;&lt;Year&gt;2022&lt;/Year&gt;&lt;RecNum&gt;566&lt;/RecNum&gt;&lt;DisplayText&gt;(11)&lt;/DisplayText&gt;&lt;record&gt;&lt;rec-number&gt;566&lt;/rec-number&gt;&lt;foreign-keys&gt;&lt;key app="EN" db-id="pspz0ew9tv0r01eve2lp2d0s09rss5pvfw2f" timestamp="1740221158"&gt;566&lt;/key&gt;&lt;/foreign-keys&gt;&lt;ref-type name="Journal Article"&gt;17&lt;/ref-type&gt;&lt;contributors&gt;&lt;authors&gt;&lt;author&gt;Nwankwo, Chizaram D&lt;/author&gt;&lt;author&gt;Arewa, Andrew O&lt;/author&gt;&lt;author&gt;Theophilus, Stephen C&lt;/author&gt;&lt;author&gt;Esenowo, Victor N&lt;/author&gt;&lt;/authors&gt;&lt;/contributors&gt;&lt;titles&gt;&lt;title&gt;Analysis of accidents caused by human factors in the oil and gas industry using the HFACS-OGI framework&lt;/title&gt;&lt;secondary-title&gt;International journal of occupational safety and ergonomics&lt;/secondary-title&gt;&lt;/titles&gt;&lt;periodical&gt;&lt;full-title&gt;International Journal of Occupational Safety and Ergonomics&lt;/full-title&gt;&lt;/periodical&gt;&lt;pages&gt;1642-1654&lt;/pages&gt;&lt;volume&gt;28&lt;/volume&gt;&lt;number&gt;3&lt;/number&gt;&lt;dates&gt;&lt;year&gt;2022&lt;/year&gt;&lt;/dates&gt;&lt;isbn&gt;1080-3548&lt;/isbn&gt;&lt;urls&gt;&lt;/urls&gt;&lt;/record&gt;&lt;/Cite&gt;&lt;/EndNote&gt;</w:instrText>
      </w:r>
      <w:r w:rsidR="00DB228F">
        <w:fldChar w:fldCharType="separate"/>
      </w:r>
      <w:r w:rsidR="00DB228F">
        <w:rPr>
          <w:noProof/>
        </w:rPr>
        <w:t>(</w:t>
      </w:r>
      <w:hyperlink w:anchor="_ENREF_11" w:tooltip="Nwankwo, 2022 #566" w:history="1">
        <w:r w:rsidR="00EE3276">
          <w:rPr>
            <w:noProof/>
          </w:rPr>
          <w:t>11</w:t>
        </w:r>
      </w:hyperlink>
      <w:r w:rsidR="00DB228F">
        <w:rPr>
          <w:noProof/>
        </w:rPr>
        <w:t>)</w:t>
      </w:r>
      <w:r w:rsidR="00DB228F">
        <w:fldChar w:fldCharType="end"/>
      </w:r>
      <w:r w:rsidRPr="00CF009D">
        <w:t>, construction</w:t>
      </w:r>
      <w:r w:rsidR="00DB228F">
        <w:t xml:space="preserve"> </w:t>
      </w:r>
      <w:r w:rsidR="00097BFB">
        <w:fldChar w:fldCharType="begin"/>
      </w:r>
      <w:r w:rsidR="004A2A28">
        <w:instrText xml:space="preserve"> ADDIN EN.CITE &lt;EndNote&gt;&lt;Cite&gt;&lt;Author&gt;Tang&lt;/Author&gt;&lt;Year&gt;2022&lt;/Year&gt;&lt;RecNum&gt;567&lt;/RecNum&gt;&lt;DisplayText&gt;(15)&lt;/DisplayText&gt;&lt;record&gt;&lt;rec-number&gt;567&lt;/rec-number&gt;&lt;foreign-keys&gt;&lt;key app="EN" db-id="pspz0ew9tv0r01eve2lp2d0s09rss5pvfw2f" timestamp="1740221471"&gt;567&lt;/key&gt;&lt;/foreign-keys&gt;&lt;ref-type name="Journal Article"&gt;17&lt;/ref-type&gt;&lt;contributors&gt;&lt;authors&gt;&lt;author&gt;Tang, Ning&lt;/author&gt;&lt;author&gt;Hu, Hao&lt;/author&gt;&lt;author&gt;Xu, Feng&lt;/author&gt;&lt;author&gt;Yeoh, Justin KW&lt;/author&gt;&lt;author&gt;Chua, David Kim Huat&lt;/author&gt;&lt;author&gt;Hu, Zhe&lt;/author&gt;&lt;/authors&gt;&lt;/contributors&gt;&lt;titles&gt;&lt;title&gt;A personalized Human Factors Analysis and Classification System (HFACS) for construction safety managementbased on context-aware technology&lt;/title&gt;&lt;secondary-title&gt;Enterprise Information Systems&lt;/secondary-title&gt;&lt;/titles&gt;&lt;periodical&gt;&lt;full-title&gt;Enterprise Information Systems&lt;/full-title&gt;&lt;/periodical&gt;&lt;pages&gt;141-166&lt;/pages&gt;&lt;volume&gt;16&lt;/volume&gt;&lt;number&gt;1&lt;/number&gt;&lt;dates&gt;&lt;year&gt;2022&lt;/year&gt;&lt;/dates&gt;&lt;isbn&gt;1751-7575&lt;/isbn&gt;&lt;urls&gt;&lt;/urls&gt;&lt;/record&gt;&lt;/Cite&gt;&lt;/EndNote&gt;</w:instrText>
      </w:r>
      <w:r w:rsidR="00097BFB">
        <w:fldChar w:fldCharType="separate"/>
      </w:r>
      <w:r w:rsidR="004A2A28">
        <w:rPr>
          <w:noProof/>
        </w:rPr>
        <w:t>(</w:t>
      </w:r>
      <w:hyperlink w:anchor="_ENREF_15" w:tooltip="Tang, 2022 #567" w:history="1">
        <w:r w:rsidR="00EE3276">
          <w:rPr>
            <w:noProof/>
          </w:rPr>
          <w:t>15</w:t>
        </w:r>
      </w:hyperlink>
      <w:r w:rsidR="004A2A28">
        <w:rPr>
          <w:noProof/>
        </w:rPr>
        <w:t>)</w:t>
      </w:r>
      <w:r w:rsidR="00097BFB">
        <w:fldChar w:fldCharType="end"/>
      </w:r>
      <w:r w:rsidRPr="00CF009D">
        <w:t>, health care</w:t>
      </w:r>
      <w:r w:rsidR="002C1FC1">
        <w:fldChar w:fldCharType="begin"/>
      </w:r>
      <w:r w:rsidR="002C1FC1">
        <w:instrText xml:space="preserve"> ADDIN EN.CITE &lt;EndNote&gt;&lt;Cite&gt;&lt;Author&gt;AlAbdulmalik&lt;/Author&gt;&lt;Year&gt;2024&lt;/Year&gt;&lt;RecNum&gt;569&lt;/RecNum&gt;&lt;DisplayText&gt;(16)&lt;/DisplayText&gt;&lt;record&gt;&lt;rec-number&gt;569&lt;/rec-number&gt;&lt;foreign-keys&gt;&lt;key app="EN" db-id="pspz0ew9tv0r01eve2lp2d0s09rss5pvfw2f" timestamp="1740221577"&gt;569&lt;/key&gt;&lt;/foreign-keys&gt;&lt;ref-type name="Journal Article"&gt;17&lt;/ref-type&gt;&lt;contributors&gt;&lt;authors&gt;&lt;author&gt;AlAbdulmalik, Reem&lt;/author&gt;&lt;author&gt;Khattabi, Nawal&lt;/author&gt;&lt;author&gt;Francis, Reena&lt;/author&gt;&lt;author&gt;Manoharan, Divya&lt;/author&gt;&lt;author&gt;Al-Ali, Amal&lt;/author&gt;&lt;author&gt;Abdulmalik, Mariam&lt;/author&gt;&lt;/authors&gt;&lt;/contributors&gt;&lt;titles&gt;&lt;title&gt;Safety culture in focus: review of patient safety culture survey results in Primary Health Care Corporation Qatar&lt;/title&gt;&lt;secondary-title&gt;IJQHC Communications&lt;/secondary-title&gt;&lt;/titles&gt;&lt;periodical&gt;&lt;full-title&gt;IJQHC Communications&lt;/full-title&gt;&lt;/periodical&gt;&lt;pages&gt;lyae003&lt;/pages&gt;&lt;volume&gt;4&lt;/volume&gt;&lt;number&gt;2&lt;/number&gt;&lt;dates&gt;&lt;year&gt;2024&lt;/year&gt;&lt;/dates&gt;&lt;isbn&gt;2634-5293&lt;/isbn&gt;&lt;urls&gt;&lt;/urls&gt;&lt;/record&gt;&lt;/Cite&gt;&lt;/EndNote&gt;</w:instrText>
      </w:r>
      <w:r w:rsidR="002C1FC1">
        <w:fldChar w:fldCharType="separate"/>
      </w:r>
      <w:r w:rsidR="002C1FC1">
        <w:rPr>
          <w:noProof/>
        </w:rPr>
        <w:t>(</w:t>
      </w:r>
      <w:hyperlink w:anchor="_ENREF_16" w:tooltip="AlAbdulmalik, 2024 #569" w:history="1">
        <w:r w:rsidR="00EE3276">
          <w:rPr>
            <w:noProof/>
          </w:rPr>
          <w:t>16</w:t>
        </w:r>
      </w:hyperlink>
      <w:r w:rsidR="002C1FC1">
        <w:rPr>
          <w:noProof/>
        </w:rPr>
        <w:t>)</w:t>
      </w:r>
      <w:r w:rsidR="002C1FC1">
        <w:fldChar w:fldCharType="end"/>
      </w:r>
      <w:r w:rsidR="004833AC">
        <w:rPr>
          <w:rFonts w:hint="cs"/>
          <w:rtl/>
        </w:rPr>
        <w:t xml:space="preserve"> </w:t>
      </w:r>
      <w:r w:rsidRPr="00CF009D">
        <w:t>, surgical procedures</w:t>
      </w:r>
      <w:r w:rsidR="00BC5726">
        <w:t xml:space="preserve"> </w:t>
      </w:r>
      <w:r w:rsidR="00BC5726">
        <w:fldChar w:fldCharType="begin"/>
      </w:r>
      <w:r w:rsidR="00BC5726">
        <w:instrText xml:space="preserve"> ADDIN EN.CITE &lt;EndNote&gt;&lt;Cite&gt;&lt;Author&gt;Cohen&lt;/Author&gt;&lt;Year&gt;2018&lt;/Year&gt;&lt;RecNum&gt;570&lt;/RecNum&gt;&lt;DisplayText&gt;(17)&lt;/DisplayText&gt;&lt;record&gt;&lt;rec-number&gt;570&lt;/rec-number&gt;&lt;foreign-keys&gt;&lt;key app="EN" db-id="pspz0ew9tv0r01eve2lp2d0s09rss5pvfw2f" timestamp="1740221768"&gt;570&lt;/key&gt;&lt;/foreign-keys&gt;&lt;ref-type name="Journal Article"&gt;17&lt;/ref-type&gt;&lt;contributors&gt;&lt;authors&gt;&lt;author&gt;Cohen, Tara N&lt;/author&gt;&lt;author&gt;Francis, Sarah E&lt;/author&gt;&lt;author&gt;Wiegmann, Douglas A&lt;/author&gt;&lt;author&gt;Shappell, Scott A&lt;/author&gt;&lt;author&gt;Gewertz, Bruce L&lt;/author&gt;&lt;/authors&gt;&lt;/contributors&gt;&lt;titles&gt;&lt;title&gt;Using HFACS-healthcare to identify systemic vulnerabilities during surgery&lt;/title&gt;&lt;secondary-title&gt;American Journal of Medical Quality&lt;/secondary-title&gt;&lt;/titles&gt;&lt;periodical&gt;&lt;full-title&gt;American Journal of Medical Quality&lt;/full-title&gt;&lt;/periodical&gt;&lt;pages&gt;614-622&lt;/pages&gt;&lt;volume&gt;33&lt;/volume&gt;&lt;number&gt;6&lt;/number&gt;&lt;dates&gt;&lt;year&gt;2018&lt;/year&gt;&lt;/dates&gt;&lt;isbn&gt;1062-8606&lt;/isbn&gt;&lt;urls&gt;&lt;/urls&gt;&lt;/record&gt;&lt;/Cite&gt;&lt;/EndNote&gt;</w:instrText>
      </w:r>
      <w:r w:rsidR="00BC5726">
        <w:fldChar w:fldCharType="separate"/>
      </w:r>
      <w:r w:rsidR="00BC5726">
        <w:rPr>
          <w:noProof/>
        </w:rPr>
        <w:t>(</w:t>
      </w:r>
      <w:hyperlink w:anchor="_ENREF_17" w:tooltip="Cohen, 2018 #570" w:history="1">
        <w:r w:rsidR="00EE3276">
          <w:rPr>
            <w:noProof/>
          </w:rPr>
          <w:t>17</w:t>
        </w:r>
      </w:hyperlink>
      <w:r w:rsidR="00BC5726">
        <w:rPr>
          <w:noProof/>
        </w:rPr>
        <w:t>)</w:t>
      </w:r>
      <w:r w:rsidR="00BC5726">
        <w:fldChar w:fldCharType="end"/>
      </w:r>
      <w:r w:rsidR="00DB228F">
        <w:t xml:space="preserve"> </w:t>
      </w:r>
      <w:r w:rsidRPr="00CF009D">
        <w:t>, and as a tool for reducing occupational accidents in the shipyard has been used</w:t>
      </w:r>
      <w:r w:rsidR="00AC6EBE">
        <w:t xml:space="preserve"> </w:t>
      </w:r>
      <w:r w:rsidR="00097BFB">
        <w:fldChar w:fldCharType="begin"/>
      </w:r>
      <w:r w:rsidR="00EE3276">
        <w:instrText xml:space="preserve"> ADDIN EN.CITE &lt;EndNote&gt;&lt;Cite&gt;&lt;Author&gt;Qiu&lt;/Author&gt;&lt;Year&gt;2021&lt;/Year&gt;&lt;RecNum&gt;571&lt;/RecNum&gt;&lt;DisplayText&gt;(18)&lt;/DisplayText&gt;&lt;record&gt;&lt;rec-number&gt;571&lt;/rec-number&gt;&lt;foreign-keys&gt;&lt;key app="EN" db-id="pspz0ew9tv0r01eve2lp2d0s09rss5pvfw2f" timestamp="1740221935"&gt;571&lt;/key&gt;&lt;/foreign-keys&gt;&lt;ref-type name="Journal Article"&gt;17&lt;/ref-type&gt;&lt;contributors&gt;&lt;authors&gt;&lt;author&gt;Qiu, Zunxiang&lt;/author&gt;&lt;author&gt;Liu, Quanlong&lt;/author&gt;&lt;author&gt;Li, Xinchun&lt;/author&gt;&lt;author&gt;Zhang, Jinjia&lt;/author&gt;&lt;author&gt;Zhang, Yueqian&lt;/author&gt;&lt;/authors&gt;&lt;/contributors&gt;&lt;titles&gt;&lt;title&gt;Construction and analysis of a coal mine accident causation network based on text mining&lt;/title&gt;&lt;secondary-title&gt;Process safety and environmental protection&lt;/secondary-title&gt;&lt;/titles&gt;&lt;periodical&gt;&lt;full-title&gt;Process safety and environmental protection&lt;/full-title&gt;&lt;/periodical&gt;&lt;pages&gt;320-328&lt;/pages&gt;&lt;volume&gt;153&lt;/volume&gt;&lt;dates&gt;&lt;year&gt;2021&lt;/year&gt;&lt;/dates&gt;&lt;isbn&gt;0957-5820&lt;/isbn&gt;&lt;urls&gt;&lt;/urls&gt;&lt;/record&gt;&lt;/Cite&gt;&lt;/EndNote&gt;</w:instrText>
      </w:r>
      <w:r w:rsidR="00097BFB">
        <w:fldChar w:fldCharType="separate"/>
      </w:r>
      <w:r w:rsidR="00EE3276">
        <w:rPr>
          <w:noProof/>
        </w:rPr>
        <w:t>(</w:t>
      </w:r>
      <w:hyperlink w:anchor="_ENREF_18" w:tooltip="Qiu, 2021 #571" w:history="1">
        <w:r w:rsidR="00EE3276">
          <w:rPr>
            <w:noProof/>
          </w:rPr>
          <w:t>18</w:t>
        </w:r>
      </w:hyperlink>
      <w:r w:rsidR="00EE3276">
        <w:rPr>
          <w:noProof/>
        </w:rPr>
        <w:t>)</w:t>
      </w:r>
      <w:r w:rsidR="00097BFB">
        <w:fldChar w:fldCharType="end"/>
      </w:r>
      <w:r w:rsidR="00EC324D">
        <w:t>.</w:t>
      </w:r>
    </w:p>
    <w:p w14:paraId="730D69F8" w14:textId="1E86DAA5" w:rsidR="00656CFC" w:rsidRDefault="00386733" w:rsidP="006022F3">
      <w:proofErr w:type="spellStart"/>
      <w:r w:rsidRPr="00CF009D">
        <w:t>Boquet</w:t>
      </w:r>
      <w:proofErr w:type="spellEnd"/>
      <w:r w:rsidRPr="00CF009D">
        <w:t xml:space="preserve"> et al. described</w:t>
      </w:r>
      <w:r w:rsidR="0031121D" w:rsidRPr="00CF009D">
        <w:t xml:space="preserve"> </w:t>
      </w:r>
      <w:r w:rsidR="00A46350">
        <w:t>the</w:t>
      </w:r>
      <w:r w:rsidR="00A46350" w:rsidRPr="00CF009D">
        <w:t xml:space="preserve"> </w:t>
      </w:r>
      <w:r w:rsidR="0031121D" w:rsidRPr="00CF009D">
        <w:t xml:space="preserve">HFACS system to </w:t>
      </w:r>
      <w:r w:rsidRPr="00CF009D">
        <w:t>distinguish</w:t>
      </w:r>
      <w:r w:rsidR="0031121D" w:rsidRPr="00CF009D">
        <w:t xml:space="preserve"> the causes of</w:t>
      </w:r>
      <w:r w:rsidRPr="00CF009D">
        <w:t xml:space="preserve"> both</w:t>
      </w:r>
      <w:r w:rsidR="0031121D" w:rsidRPr="00CF009D">
        <w:t xml:space="preserve"> active errors and laten</w:t>
      </w:r>
      <w:r w:rsidRPr="00CF009D">
        <w:t>t errors in medical emergencies. In this way,</w:t>
      </w:r>
      <w:r w:rsidR="0031121D" w:rsidRPr="00CF009D">
        <w:t xml:space="preserve"> they found that the highest percentage of errors were related to skill-based errors (69%), decision errors (31%), and perceptual errors (26%) and violation errors (15%)</w:t>
      </w:r>
      <w:r w:rsidR="00095E65">
        <w:t xml:space="preserve"> </w:t>
      </w:r>
      <w:r w:rsidR="00097BFB">
        <w:fldChar w:fldCharType="begin"/>
      </w:r>
      <w:r w:rsidR="00DB228F">
        <w:instrText xml:space="preserve"> ADDIN EN.CITE &lt;EndNote&gt;&lt;Cite&gt;&lt;Author&gt;Boquet&lt;/Author&gt;&lt;Year&gt;2004&lt;/Year&gt;&lt;RecNum&gt;352&lt;/RecNum&gt;&lt;DisplayText&gt;(19)&lt;/DisplayText&gt;&lt;record&gt;&lt;rec-number&gt;352&lt;/rec-number&gt;&lt;foreign-keys&gt;&lt;key app="EN" db-id="v2ez9rtr2wrtaredptrpw2ahdp292zdzf95p"&gt;352&lt;/key&gt;&lt;/foreign-keys&gt;&lt;ref-type name="Journal Article"&gt;17&lt;/ref-type&gt;&lt;contributors&gt;&lt;authors&gt;&lt;author&gt;Boquet, Albert&lt;/author&gt;&lt;author&gt;Detwiler, C&lt;/author&gt;&lt;author&gt;Shappell, S&lt;/author&gt;&lt;/authors&gt;&lt;/contributors&gt;&lt;titles&gt;&lt;title&gt;A human factors analysis of US emergency medical transport accidents&lt;/title&gt;&lt;secondary-title&gt;Air Medical Journal&lt;/secondary-title&gt;&lt;/titles&gt;&lt;periodical&gt;&lt;full-title&gt;Air Medical Journal&lt;/full-title&gt;&lt;abbr-1&gt;Air Med J&lt;/abbr-1&gt;&lt;/periodical&gt;&lt;pages&gt;34&lt;/pages&gt;&lt;volume&gt;23&lt;/volume&gt;&lt;number&gt;5&lt;/number&gt;&lt;dates&gt;&lt;year&gt;2004&lt;/year&gt;&lt;/dates&gt;&lt;isbn&gt;1067-991X&lt;/isbn&gt;&lt;urls&gt;&lt;/urls&gt;&lt;/record&gt;&lt;/Cite&gt;&lt;/EndNote&gt;</w:instrText>
      </w:r>
      <w:r w:rsidR="00097BFB">
        <w:fldChar w:fldCharType="separate"/>
      </w:r>
      <w:r w:rsidR="00DB228F">
        <w:rPr>
          <w:noProof/>
        </w:rPr>
        <w:t>(</w:t>
      </w:r>
      <w:hyperlink w:anchor="_ENREF_19" w:tooltip="Boquet, 2004 #352" w:history="1">
        <w:r w:rsidR="00EE3276">
          <w:rPr>
            <w:noProof/>
          </w:rPr>
          <w:t>19</w:t>
        </w:r>
      </w:hyperlink>
      <w:r w:rsidR="00DB228F">
        <w:rPr>
          <w:noProof/>
        </w:rPr>
        <w:t>)</w:t>
      </w:r>
      <w:r w:rsidR="00097BFB">
        <w:fldChar w:fldCharType="end"/>
      </w:r>
      <w:r w:rsidR="00EC324D">
        <w:t>.</w:t>
      </w:r>
      <w:r w:rsidRPr="00CF009D">
        <w:t xml:space="preserve"> On the other hand, i</w:t>
      </w:r>
      <w:r w:rsidR="0031121D" w:rsidRPr="00CF009D">
        <w:t>n a study on 545 incidents in the airline industry using the HFACS method, it was found that at the Level 1 skill-based errors, at the Level 2 adverse mental state, at the Level 3 Inadequate supervision and at the Level 4 resource management has been the most effective factor in accidents</w:t>
      </w:r>
      <w:r w:rsidR="00095E65">
        <w:t xml:space="preserve"> </w:t>
      </w:r>
      <w:r w:rsidR="00097BFB">
        <w:fldChar w:fldCharType="begin"/>
      </w:r>
      <w:r w:rsidR="00DB228F">
        <w:instrText xml:space="preserve"> ADDIN EN.CITE &lt;EndNote&gt;&lt;Cite&gt;&lt;Author&gt;Ting&lt;/Author&gt;&lt;Year&gt;2011&lt;/Year&gt;&lt;RecNum&gt;363&lt;/RecNum&gt;&lt;DisplayText&gt;(20)&lt;/DisplayText&gt;&lt;record&gt;&lt;rec-number&gt;363&lt;/rec-number&gt;&lt;foreign-keys&gt;&lt;key app="EN" db-id="v2ez9rtr2wrtaredptrpw2ahdp292zdzf95p"&gt;363&lt;/key&gt;&lt;/foreign-keys&gt;&lt;ref-type name="Conference Proceedings"&gt;10&lt;/ref-type&gt;&lt;contributors&gt;&lt;authors&gt;&lt;author&gt;Ting, First A Li-Yuan&lt;/author&gt;&lt;author&gt;Dai, Second B Dzwo-Min&lt;/author&gt;&lt;/authors&gt;&lt;/contributors&gt;&lt;titles&gt;&lt;title&gt;The identification of human errors leading to accidents for improving aviation safety&lt;/title&gt;&lt;secondary-title&gt;Intelligent Transportation Systems (ITSC), 2011 14th International IEEE Conference On&lt;/secondary-title&gt;&lt;/titles&gt;&lt;pages&gt;38-43&lt;/pages&gt;&lt;dates&gt;&lt;year&gt;2011&lt;/year&gt;&lt;/dates&gt;&lt;publisher&gt;IEEE&lt;/publisher&gt;&lt;isbn&gt;145772197X&lt;/isbn&gt;&lt;urls&gt;&lt;/urls&gt;&lt;/record&gt;&lt;/Cite&gt;&lt;/EndNote&gt;</w:instrText>
      </w:r>
      <w:r w:rsidR="00097BFB">
        <w:fldChar w:fldCharType="separate"/>
      </w:r>
      <w:r w:rsidR="00DB228F">
        <w:rPr>
          <w:noProof/>
        </w:rPr>
        <w:t>(</w:t>
      </w:r>
      <w:hyperlink w:anchor="_ENREF_20" w:tooltip="Ting, 2011 #363" w:history="1">
        <w:r w:rsidR="00EE3276">
          <w:rPr>
            <w:noProof/>
          </w:rPr>
          <w:t>20</w:t>
        </w:r>
      </w:hyperlink>
      <w:r w:rsidR="00DB228F">
        <w:rPr>
          <w:noProof/>
        </w:rPr>
        <w:t>)</w:t>
      </w:r>
      <w:r w:rsidR="00097BFB">
        <w:fldChar w:fldCharType="end"/>
      </w:r>
      <w:r w:rsidR="00EC324D">
        <w:t>.</w:t>
      </w:r>
      <w:r w:rsidR="0031121D" w:rsidRPr="00CF009D">
        <w:t xml:space="preserve"> </w:t>
      </w:r>
    </w:p>
    <w:p w14:paraId="219B5D91" w14:textId="6B3C394B" w:rsidR="00073194" w:rsidRDefault="00073194" w:rsidP="00073194">
      <w:pPr>
        <w:jc w:val="center"/>
        <w:rPr>
          <w:highlight w:val="yellow"/>
        </w:rPr>
      </w:pPr>
      <w:r>
        <w:rPr>
          <w:noProof/>
        </w:rPr>
        <w:lastRenderedPageBreak/>
        <w:drawing>
          <wp:inline distT="0" distB="0" distL="0" distR="0" wp14:anchorId="6D8AEE4A" wp14:editId="542EDAF6">
            <wp:extent cx="4705350" cy="5334000"/>
            <wp:effectExtent l="0" t="0" r="0" b="0"/>
            <wp:docPr id="1187122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974" t="10575" r="8930" b="23625"/>
                    <a:stretch/>
                  </pic:blipFill>
                  <pic:spPr bwMode="auto">
                    <a:xfrm>
                      <a:off x="0" y="0"/>
                      <a:ext cx="4705350" cy="5334000"/>
                    </a:xfrm>
                    <a:prstGeom prst="rect">
                      <a:avLst/>
                    </a:prstGeom>
                    <a:noFill/>
                    <a:ln>
                      <a:noFill/>
                    </a:ln>
                    <a:extLst>
                      <a:ext uri="{53640926-AAD7-44D8-BBD7-CCE9431645EC}">
                        <a14:shadowObscured xmlns:a14="http://schemas.microsoft.com/office/drawing/2010/main"/>
                      </a:ext>
                    </a:extLst>
                  </pic:spPr>
                </pic:pic>
              </a:graphicData>
            </a:graphic>
          </wp:inline>
        </w:drawing>
      </w:r>
    </w:p>
    <w:p w14:paraId="247AAD07" w14:textId="323A7095" w:rsidR="000E29D4" w:rsidRDefault="000E29D4" w:rsidP="00073194">
      <w:pPr>
        <w:jc w:val="center"/>
      </w:pPr>
      <w:r w:rsidRPr="00073194">
        <w:t xml:space="preserve">Fig. 1 </w:t>
      </w:r>
      <w:r w:rsidR="00073194" w:rsidRPr="00073194">
        <w:t>The</w:t>
      </w:r>
      <w:r w:rsidR="00073194">
        <w:t xml:space="preserve"> HFACS framework</w:t>
      </w:r>
    </w:p>
    <w:p w14:paraId="255174D6" w14:textId="4D6BDCAC" w:rsidR="00656CFC" w:rsidRPr="00CF009D" w:rsidRDefault="00386733" w:rsidP="006D7ABA">
      <w:r w:rsidRPr="00CF009D">
        <w:t>Here, it should be noted that w</w:t>
      </w:r>
      <w:r w:rsidR="0031121D" w:rsidRPr="00CF009D">
        <w:t>hen a medical error occurs, an active er</w:t>
      </w:r>
      <w:r w:rsidRPr="00CF009D">
        <w:t xml:space="preserve">ror </w:t>
      </w:r>
      <w:r w:rsidR="00872BD8" w:rsidRPr="00CF009D">
        <w:t>could</w:t>
      </w:r>
      <w:r w:rsidRPr="00CF009D">
        <w:t xml:space="preserve"> be detected immediately.</w:t>
      </w:r>
      <w:r w:rsidR="0031121D" w:rsidRPr="00CF009D">
        <w:t xml:space="preserve"> </w:t>
      </w:r>
      <w:r w:rsidR="00CF009D" w:rsidRPr="00CF009D">
        <w:t>Nevertheless</w:t>
      </w:r>
      <w:r w:rsidR="0031121D" w:rsidRPr="00CF009D">
        <w:t xml:space="preserve">, </w:t>
      </w:r>
      <w:r w:rsidRPr="00CF009D">
        <w:t>a</w:t>
      </w:r>
      <w:r w:rsidR="0031121D" w:rsidRPr="00CF009D">
        <w:t xml:space="preserve">re there any latent errors? As long as there are latent causes, even if we </w:t>
      </w:r>
      <w:r w:rsidRPr="00CF009D">
        <w:t>remove</w:t>
      </w:r>
      <w:r w:rsidR="0031121D" w:rsidRPr="00CF009D">
        <w:t xml:space="preserve"> the causes of the active error, we should expect </w:t>
      </w:r>
      <w:r w:rsidRPr="00CF009D">
        <w:t>other errors</w:t>
      </w:r>
      <w:r w:rsidR="0031121D" w:rsidRPr="00CF009D">
        <w:t xml:space="preserve"> at other places and times.</w:t>
      </w:r>
      <w:r w:rsidRPr="00CF009D">
        <w:t xml:space="preserve"> Now, t</w:t>
      </w:r>
      <w:r w:rsidR="0031121D" w:rsidRPr="00CF009D">
        <w:t>he HFACS tool has acceptable inter and intra-rater reliability for assessment of accident</w:t>
      </w:r>
      <w:r w:rsidR="00095E65">
        <w:t xml:space="preserve"> </w:t>
      </w:r>
      <w:r w:rsidR="00097BFB">
        <w:fldChar w:fldCharType="begin"/>
      </w:r>
      <w:r w:rsidR="00DB228F">
        <w:instrText xml:space="preserve"> ADDIN EN.CITE &lt;EndNote&gt;&lt;Cite&gt;&lt;Author&gt;Ergai&lt;/Author&gt;&lt;Year&gt;2016&lt;/Year&gt;&lt;RecNum&gt;357&lt;/RecNum&gt;&lt;DisplayText&gt;(21)&lt;/DisplayText&gt;&lt;record&gt;&lt;rec-number&gt;357&lt;/rec-number&gt;&lt;foreign-keys&gt;&lt;key app="EN" db-id="v2ez9rtr2wrtaredptrpw2ahdp292zdzf95p"&gt;357&lt;/key&gt;&lt;/foreign-keys&gt;&lt;ref-type name="Journal Article"&gt;17&lt;/ref-type&gt;&lt;contributors&gt;&lt;authors&gt;&lt;author&gt;Ergai, Awatef&lt;/author&gt;&lt;author&gt;Cohen, Tara&lt;/author&gt;&lt;author&gt;Sharp, Julia&lt;/author&gt;&lt;author&gt;Wiegmann, Doug&lt;/author&gt;&lt;author&gt;Gramopadhye, Anand&lt;/author&gt;&lt;author&gt;Shappell, Scott&lt;/author&gt;&lt;/authors&gt;&lt;/contributors&gt;&lt;titles&gt;&lt;title&gt;Assessment of the Human Factors Analysis and Classification System (HFACS): Intra-rater and inter-rater reliability&lt;/title&gt;&lt;secondary-title&gt;Safety Science&lt;/secondary-title&gt;&lt;/titles&gt;&lt;periodical&gt;&lt;full-title&gt;Safety Science&lt;/full-title&gt;&lt;/periodical&gt;&lt;pages&gt;393-398&lt;/pages&gt;&lt;volume&gt;82&lt;/volume&gt;&lt;keywords&gt;&lt;keyword&gt;HFACS&lt;/keyword&gt;&lt;keyword&gt;Inter-rater reliability&lt;/keyword&gt;&lt;keyword&gt;Intra-rater reliability&lt;/keyword&gt;&lt;keyword&gt;Classification&lt;/keyword&gt;&lt;keyword&gt;Human-error&lt;/keyword&gt;&lt;/keywords&gt;&lt;dates&gt;&lt;year&gt;2016&lt;/year&gt;&lt;pub-dates&gt;&lt;date&gt;2016/02/01/&lt;/date&gt;&lt;/pub-dates&gt;&lt;/dates&gt;&lt;isbn&gt;0925-7535&lt;/isbn&gt;&lt;urls&gt;&lt;related-urls&gt;&lt;url&gt;http://www.sciencedirect.com/science/article/pii/S092575351500257X&lt;/url&gt;&lt;/related-urls&gt;&lt;/urls&gt;&lt;electronic-resource-num&gt;https://doi.org/10.1016/j.ssci.2015.09.028&lt;/electronic-resource-num&gt;&lt;/record&gt;&lt;/Cite&gt;&lt;/EndNote&gt;</w:instrText>
      </w:r>
      <w:r w:rsidR="00097BFB">
        <w:fldChar w:fldCharType="separate"/>
      </w:r>
      <w:r w:rsidR="00DB228F">
        <w:rPr>
          <w:noProof/>
        </w:rPr>
        <w:t>(</w:t>
      </w:r>
      <w:hyperlink w:anchor="_ENREF_21" w:tooltip="Ergai, 2016 #357" w:history="1">
        <w:r w:rsidR="00EE3276">
          <w:rPr>
            <w:noProof/>
          </w:rPr>
          <w:t>21</w:t>
        </w:r>
      </w:hyperlink>
      <w:r w:rsidR="00DB228F">
        <w:rPr>
          <w:noProof/>
        </w:rPr>
        <w:t>)</w:t>
      </w:r>
      <w:r w:rsidR="00097BFB">
        <w:fldChar w:fldCharType="end"/>
      </w:r>
      <w:r w:rsidRPr="00CF009D">
        <w:t>,</w:t>
      </w:r>
      <w:r w:rsidR="0031121D" w:rsidRPr="00CF009D">
        <w:t xml:space="preserve"> which </w:t>
      </w:r>
      <w:r w:rsidRPr="00CF009D">
        <w:t>reveals</w:t>
      </w:r>
      <w:r w:rsidR="0031121D" w:rsidRPr="00CF009D">
        <w:t xml:space="preserve"> that this method has the value of training and implementation in the health care system.</w:t>
      </w:r>
    </w:p>
    <w:p w14:paraId="00AF9137" w14:textId="04AD51AB" w:rsidR="006B7EF6" w:rsidRPr="00CF009D" w:rsidRDefault="006B7EF6" w:rsidP="006D7ABA">
      <w:r w:rsidRPr="00CF009D">
        <w:t xml:space="preserve">As we need the right tools to </w:t>
      </w:r>
      <w:r w:rsidRPr="00A304C0">
        <w:t>appropriately</w:t>
      </w:r>
      <w:r w:rsidRPr="00CF009D">
        <w:t xml:space="preserve"> identify the causes of both the active and latent error, this paper aims to develop a questionnaire based on the principles of the HFACS method to distinguish </w:t>
      </w:r>
      <w:r w:rsidRPr="00CF009D">
        <w:lastRenderedPageBreak/>
        <w:t>the main and critical causes of human error in the treatment process as well as to determine causes of the medical errors in a training hospital.</w:t>
      </w:r>
    </w:p>
    <w:p w14:paraId="1B851723" w14:textId="207ADE1A" w:rsidR="00656CFC" w:rsidRPr="00333428" w:rsidRDefault="00E066F8" w:rsidP="00333428">
      <w:pPr>
        <w:rPr>
          <w:b/>
          <w:bCs/>
          <w:color w:val="C00000"/>
        </w:rPr>
      </w:pPr>
      <w:r w:rsidRPr="00333428">
        <w:rPr>
          <w:b/>
          <w:bCs/>
          <w:color w:val="C00000"/>
        </w:rPr>
        <w:t>M</w:t>
      </w:r>
      <w:r w:rsidR="00872BD8" w:rsidRPr="00333428">
        <w:rPr>
          <w:b/>
          <w:bCs/>
          <w:color w:val="C00000"/>
        </w:rPr>
        <w:t>ethods</w:t>
      </w:r>
    </w:p>
    <w:p w14:paraId="2565EFC7" w14:textId="61328D72" w:rsidR="00656CFC" w:rsidRPr="00CF009D" w:rsidRDefault="00331E50" w:rsidP="006D7ABA">
      <w:r w:rsidRPr="00331E50">
        <w:t>This study was approve</w:t>
      </w:r>
      <w:r>
        <w:t>d by the IRB of our institution (</w:t>
      </w:r>
      <w:r w:rsidRPr="00331E50">
        <w:t>IR.UMSHA.REC.1397.460</w:t>
      </w:r>
      <w:r>
        <w:t>) and</w:t>
      </w:r>
      <w:r w:rsidR="0031121D" w:rsidRPr="00CF009D">
        <w:t xml:space="preserve"> was </w:t>
      </w:r>
      <w:r w:rsidR="00872BD8" w:rsidRPr="006B7EF6">
        <w:t>conducted</w:t>
      </w:r>
      <w:r w:rsidR="0031121D" w:rsidRPr="006B7EF6">
        <w:t xml:space="preserve"> in an educational hospital</w:t>
      </w:r>
      <w:r w:rsidR="00A304C0" w:rsidRPr="006B7EF6">
        <w:t>,</w:t>
      </w:r>
      <w:r w:rsidR="0031121D" w:rsidRPr="006B7EF6">
        <w:t xml:space="preserve"> </w:t>
      </w:r>
      <w:r w:rsidR="00872BD8" w:rsidRPr="006B7EF6">
        <w:t>including</w:t>
      </w:r>
      <w:r w:rsidR="0031121D" w:rsidRPr="006B7EF6">
        <w:t xml:space="preserve"> more than 1000 patient beds, 3000 medical staff members, and 10,000 employees. The medical errors </w:t>
      </w:r>
      <w:r w:rsidR="00A304C0" w:rsidRPr="006B7EF6">
        <w:t xml:space="preserve">that </w:t>
      </w:r>
      <w:r w:rsidR="0031121D" w:rsidRPr="006B7EF6">
        <w:t xml:space="preserve">occurred from </w:t>
      </w:r>
      <w:r w:rsidR="00967BBE" w:rsidRPr="006B7EF6">
        <w:t>February to April 2020</w:t>
      </w:r>
      <w:r w:rsidR="0031121D" w:rsidRPr="006B7EF6">
        <w:t xml:space="preserve"> were </w:t>
      </w:r>
      <w:r w:rsidR="00872BD8" w:rsidRPr="006B7EF6">
        <w:t>analyzed</w:t>
      </w:r>
      <w:r w:rsidR="0031121D" w:rsidRPr="006B7EF6">
        <w:t>.</w:t>
      </w:r>
      <w:r w:rsidR="00872BD8" w:rsidRPr="006B7EF6">
        <w:t xml:space="preserve"> The</w:t>
      </w:r>
      <w:r w:rsidR="0031121D" w:rsidRPr="006B7EF6">
        <w:t xml:space="preserve"> </w:t>
      </w:r>
      <w:r w:rsidR="00872BD8" w:rsidRPr="006B7EF6">
        <w:t>h</w:t>
      </w:r>
      <w:r w:rsidR="0031121D" w:rsidRPr="006B7EF6">
        <w:t>ospital policy is</w:t>
      </w:r>
      <w:r w:rsidR="00872BD8" w:rsidRPr="006B7EF6">
        <w:t xml:space="preserve"> taken</w:t>
      </w:r>
      <w:r w:rsidR="0031121D" w:rsidRPr="006B7EF6">
        <w:t xml:space="preserve"> </w:t>
      </w:r>
      <w:r w:rsidR="0031121D" w:rsidRPr="00CF009D">
        <w:t xml:space="preserve">based on the identification and analysis of medical errors to </w:t>
      </w:r>
      <w:r w:rsidR="00872BD8" w:rsidRPr="00CF009D">
        <w:t>enhance the</w:t>
      </w:r>
      <w:r w:rsidR="0031121D" w:rsidRPr="00CF009D">
        <w:t xml:space="preserve"> patient safety policy.</w:t>
      </w:r>
      <w:r w:rsidR="00A304C0">
        <w:t xml:space="preserve"> </w:t>
      </w:r>
      <w:r w:rsidR="00872BD8" w:rsidRPr="00CF009D">
        <w:t xml:space="preserve">To do </w:t>
      </w:r>
      <w:r w:rsidR="00A304C0">
        <w:t>it</w:t>
      </w:r>
      <w:r w:rsidR="0031121D" w:rsidRPr="00CF009D">
        <w:t xml:space="preserve">, a questionnaire was </w:t>
      </w:r>
      <w:r w:rsidR="00872BD8" w:rsidRPr="00CF009D">
        <w:t>designed</w:t>
      </w:r>
      <w:r w:rsidR="0031121D" w:rsidRPr="00CF009D">
        <w:t xml:space="preserve"> based on the HFACS </w:t>
      </w:r>
      <w:r w:rsidR="00872BD8" w:rsidRPr="00CF009D">
        <w:t>structure, which contains</w:t>
      </w:r>
      <w:r w:rsidR="0031121D" w:rsidRPr="00CF009D">
        <w:t xml:space="preserve"> </w:t>
      </w:r>
      <w:r w:rsidR="00A304C0">
        <w:t>four</w:t>
      </w:r>
      <w:r w:rsidR="00A304C0" w:rsidRPr="00CF009D">
        <w:t xml:space="preserve"> </w:t>
      </w:r>
      <w:r w:rsidR="0031121D" w:rsidRPr="00CF009D">
        <w:t>main levels, 19 sublevels</w:t>
      </w:r>
      <w:r w:rsidR="00A304C0">
        <w:t>,</w:t>
      </w:r>
      <w:r w:rsidR="0031121D" w:rsidRPr="00CF009D">
        <w:t xml:space="preserve"> and a total of 94 questions. </w:t>
      </w:r>
    </w:p>
    <w:p w14:paraId="52AC7A7C" w14:textId="106C9455" w:rsidR="00656CFC" w:rsidRPr="00EC324D" w:rsidRDefault="00872BD8" w:rsidP="006022F3">
      <w:pPr>
        <w:rPr>
          <w:vertAlign w:val="superscript"/>
        </w:rPr>
      </w:pPr>
      <w:r w:rsidRPr="00CF009D">
        <w:t>Both t</w:t>
      </w:r>
      <w:r w:rsidR="0031121D" w:rsidRPr="00CF009D">
        <w:t xml:space="preserve">he validity and reliability of </w:t>
      </w:r>
      <w:r w:rsidR="00A304C0">
        <w:t xml:space="preserve">the </w:t>
      </w:r>
      <w:r w:rsidR="0031121D" w:rsidRPr="00CF009D">
        <w:t xml:space="preserve">questionnaire </w:t>
      </w:r>
      <w:r w:rsidR="00A304C0">
        <w:t>were</w:t>
      </w:r>
      <w:r w:rsidR="00A304C0" w:rsidRPr="00CF009D">
        <w:t xml:space="preserve"> </w:t>
      </w:r>
      <w:r w:rsidR="00DC1A81">
        <w:t>a</w:t>
      </w:r>
      <w:r w:rsidRPr="00CF009D">
        <w:t>ssessed</w:t>
      </w:r>
      <w:r w:rsidR="0031121D" w:rsidRPr="00CF009D">
        <w:t xml:space="preserve"> through 10 experts and the medical staff.</w:t>
      </w:r>
      <w:r w:rsidRPr="00CF009D">
        <w:t xml:space="preserve"> Besides,</w:t>
      </w:r>
      <w:r w:rsidR="0031121D" w:rsidRPr="00CF009D">
        <w:t xml:space="preserve"> to </w:t>
      </w:r>
      <w:r w:rsidRPr="00CF009D">
        <w:t>evaluate</w:t>
      </w:r>
      <w:r w:rsidR="0031121D" w:rsidRPr="00CF009D">
        <w:t xml:space="preserve"> the reliability of the</w:t>
      </w:r>
      <w:r w:rsidRPr="00CF009D">
        <w:t xml:space="preserve"> proposed</w:t>
      </w:r>
      <w:r w:rsidR="0031121D" w:rsidRPr="00CF009D">
        <w:t xml:space="preserve"> questionnaire, the content validity method (CVR and CVI indices) was </w:t>
      </w:r>
      <w:r w:rsidRPr="00CF009D">
        <w:t>employed. Furthermore,</w:t>
      </w:r>
      <w:r w:rsidR="0031121D" w:rsidRPr="00CF009D">
        <w:t xml:space="preserve"> the Cronbach's alpha coefficient was </w:t>
      </w:r>
      <w:r w:rsidRPr="00CF009D">
        <w:t>utilized</w:t>
      </w:r>
      <w:r w:rsidR="0031121D" w:rsidRPr="00CF009D">
        <w:t xml:space="preserve"> to </w:t>
      </w:r>
      <w:r w:rsidRPr="00CF009D">
        <w:t>investigate</w:t>
      </w:r>
      <w:r w:rsidR="0031121D" w:rsidRPr="00CF009D">
        <w:t xml:space="preserve"> the reliability of the questionnaire. </w:t>
      </w:r>
      <w:r w:rsidRPr="00CF009D">
        <w:t>Based on</w:t>
      </w:r>
      <w:r w:rsidR="0031121D" w:rsidRPr="00CF009D">
        <w:t xml:space="preserve"> the study by </w:t>
      </w:r>
      <w:proofErr w:type="spellStart"/>
      <w:r w:rsidR="0031121D" w:rsidRPr="00CF009D">
        <w:t>ElBardissi</w:t>
      </w:r>
      <w:proofErr w:type="spellEnd"/>
      <w:r w:rsidR="0031121D" w:rsidRPr="00CF009D">
        <w:t xml:space="preserve"> et al., 359 medical errors were investigated</w:t>
      </w:r>
      <w:r w:rsidR="00095E65">
        <w:t xml:space="preserve"> </w:t>
      </w:r>
      <w:r w:rsidR="00A52729">
        <w:fldChar w:fldCharType="begin"/>
      </w:r>
      <w:r w:rsidR="00BC5726">
        <w:instrText xml:space="preserve"> ADDIN EN.CITE &lt;EndNote&gt;&lt;Cite&gt;&lt;Author&gt;ElBardissi&lt;/Author&gt;&lt;Year&gt;2007&lt;/Year&gt;&lt;RecNum&gt;355&lt;/RecNum&gt;&lt;DisplayText&gt;(22)&lt;/DisplayText&gt;&lt;record&gt;&lt;rec-number&gt;355&lt;/rec-number&gt;&lt;foreign-keys&gt;&lt;key app="EN" db-id="v2ez9rtr2wrtaredptrpw2ahdp292zdzf95p"&gt;355&lt;/key&gt;&lt;/foreign-keys&gt;&lt;ref-type name="Journal Article"&gt;17&lt;/ref-type&gt;&lt;contributors&gt;&lt;authors&gt;&lt;author&gt;ElBardissi, Andrew W&lt;/author&gt;&lt;author&gt;Wiegmann, Douglas A&lt;/author&gt;&lt;author&gt;Dearani, Joseph A&lt;/author&gt;&lt;author&gt;Daly, Richard C&lt;/author&gt;&lt;author&gt;Sundt, Thoralf M&lt;/author&gt;&lt;/authors&gt;&lt;/contributors&gt;&lt;titles&gt;&lt;title&gt;Application of the human factors analysis and classification system methodology to the cardiovascular surgery operating room&lt;/title&gt;&lt;secondary-title&gt;The Annals of Thoracic Surgery&lt;/secondary-title&gt;&lt;/titles&gt;&lt;periodical&gt;&lt;full-title&gt;The Annals of Thoracic Surgery&lt;/full-title&gt;&lt;abbr-1&gt;Ann Thorac Surg&lt;/abbr-1&gt;&lt;/periodical&gt;&lt;pages&gt;1412-1419&lt;/pages&gt;&lt;volume&gt;83&lt;/volume&gt;&lt;number&gt;4&lt;/number&gt;&lt;dates&gt;&lt;year&gt;2007&lt;/year&gt;&lt;/dates&gt;&lt;isbn&gt;0003-4975&lt;/isbn&gt;&lt;urls&gt;&lt;/urls&gt;&lt;/record&gt;&lt;/Cite&gt;&lt;/EndNote&gt;</w:instrText>
      </w:r>
      <w:r w:rsidR="00A52729">
        <w:fldChar w:fldCharType="separate"/>
      </w:r>
      <w:r w:rsidR="00BC5726">
        <w:rPr>
          <w:noProof/>
        </w:rPr>
        <w:t>(</w:t>
      </w:r>
      <w:hyperlink w:anchor="_ENREF_22" w:tooltip="ElBardissi, 2007 #355" w:history="1">
        <w:r w:rsidR="00EE3276">
          <w:rPr>
            <w:noProof/>
          </w:rPr>
          <w:t>22</w:t>
        </w:r>
      </w:hyperlink>
      <w:r w:rsidR="00BC5726">
        <w:rPr>
          <w:noProof/>
        </w:rPr>
        <w:t>)</w:t>
      </w:r>
      <w:r w:rsidR="00A52729">
        <w:fldChar w:fldCharType="end"/>
      </w:r>
      <w:r w:rsidR="00EC324D">
        <w:t>.</w:t>
      </w:r>
    </w:p>
    <w:p w14:paraId="3DE3D50B" w14:textId="65F39F1A" w:rsidR="00656CFC" w:rsidRPr="006B7EF6" w:rsidRDefault="00872BD8" w:rsidP="006D7ABA">
      <w:pPr>
        <w:rPr>
          <w:color w:val="auto"/>
        </w:rPr>
      </w:pPr>
      <w:r w:rsidRPr="00CF009D">
        <w:t>It is worthwhile to mention that two trained experts through an interview filled out the proposed questionnaires along</w:t>
      </w:r>
      <w:r w:rsidR="0031121D" w:rsidRPr="00CF009D">
        <w:t xml:space="preserve"> with doctors and nurses</w:t>
      </w:r>
      <w:r w:rsidRPr="00CF009D">
        <w:t>,</w:t>
      </w:r>
      <w:r w:rsidR="0031121D" w:rsidRPr="00CF009D">
        <w:t xml:space="preserve"> in an educational hospital</w:t>
      </w:r>
      <w:r w:rsidR="0031121D" w:rsidRPr="006B7EF6">
        <w:rPr>
          <w:color w:val="auto"/>
        </w:rPr>
        <w:t>. Interviewees</w:t>
      </w:r>
      <w:r w:rsidRPr="006B7EF6">
        <w:rPr>
          <w:color w:val="auto"/>
        </w:rPr>
        <w:t xml:space="preserve"> </w:t>
      </w:r>
      <w:r w:rsidR="0031121D" w:rsidRPr="006B7EF6">
        <w:rPr>
          <w:color w:val="auto"/>
        </w:rPr>
        <w:t>should answer</w:t>
      </w:r>
      <w:r w:rsidRPr="006B7EF6">
        <w:rPr>
          <w:color w:val="auto"/>
        </w:rPr>
        <w:t xml:space="preserve"> each question</w:t>
      </w:r>
      <w:r w:rsidR="0031121D" w:rsidRPr="006B7EF6">
        <w:rPr>
          <w:color w:val="auto"/>
        </w:rPr>
        <w:t xml:space="preserve"> based on medical errors that they </w:t>
      </w:r>
      <w:r w:rsidR="00CF009D" w:rsidRPr="006B7EF6">
        <w:rPr>
          <w:color w:val="auto"/>
        </w:rPr>
        <w:t>either have</w:t>
      </w:r>
      <w:r w:rsidR="0031121D" w:rsidRPr="006B7EF6">
        <w:rPr>
          <w:color w:val="auto"/>
        </w:rPr>
        <w:t xml:space="preserve"> </w:t>
      </w:r>
      <w:r w:rsidRPr="006B7EF6">
        <w:rPr>
          <w:color w:val="auto"/>
        </w:rPr>
        <w:t>carried out</w:t>
      </w:r>
      <w:r w:rsidR="0031121D" w:rsidRPr="006B7EF6">
        <w:rPr>
          <w:color w:val="auto"/>
        </w:rPr>
        <w:t xml:space="preserve"> or have been witnessing. </w:t>
      </w:r>
    </w:p>
    <w:p w14:paraId="6870D359" w14:textId="2179A586" w:rsidR="00656CFC" w:rsidRPr="00CF009D" w:rsidRDefault="00872BD8" w:rsidP="006D7ABA">
      <w:r w:rsidRPr="006B7EF6">
        <w:rPr>
          <w:color w:val="auto"/>
        </w:rPr>
        <w:t xml:space="preserve">To do </w:t>
      </w:r>
      <w:r w:rsidR="00240EAD" w:rsidRPr="006B7EF6">
        <w:rPr>
          <w:color w:val="auto"/>
        </w:rPr>
        <w:t>it</w:t>
      </w:r>
      <w:r w:rsidRPr="006B7EF6">
        <w:rPr>
          <w:color w:val="auto"/>
        </w:rPr>
        <w:t xml:space="preserve">, the Likert scale and ranging </w:t>
      </w:r>
      <w:r w:rsidR="00240EAD" w:rsidRPr="006B7EF6">
        <w:rPr>
          <w:color w:val="auto"/>
        </w:rPr>
        <w:t xml:space="preserve">were </w:t>
      </w:r>
      <w:r w:rsidRPr="006B7EF6">
        <w:rPr>
          <w:color w:val="auto"/>
        </w:rPr>
        <w:t>utilized to score e</w:t>
      </w:r>
      <w:r w:rsidR="0031121D" w:rsidRPr="006B7EF6">
        <w:rPr>
          <w:color w:val="auto"/>
        </w:rPr>
        <w:t>ach question</w:t>
      </w:r>
      <w:r w:rsidRPr="006B7EF6">
        <w:rPr>
          <w:color w:val="auto"/>
        </w:rPr>
        <w:t>,</w:t>
      </w:r>
      <w:r w:rsidRPr="00CF009D">
        <w:t xml:space="preserve"> in which</w:t>
      </w:r>
      <w:r w:rsidR="0031121D" w:rsidRPr="00CF009D">
        <w:t xml:space="preserve"> from very low=1 to very high=5. In this way, the contribution of the main levels and sublevels in each accident was </w:t>
      </w:r>
      <w:r w:rsidRPr="00CF009D">
        <w:t>specified,</w:t>
      </w:r>
      <w:r w:rsidR="0031121D" w:rsidRPr="00CF009D">
        <w:t xml:space="preserve"> </w:t>
      </w:r>
      <w:r w:rsidRPr="00CF009D">
        <w:t>as</w:t>
      </w:r>
      <w:r w:rsidR="0031121D" w:rsidRPr="00CF009D">
        <w:t xml:space="preserve"> each error usually has more than one cause</w:t>
      </w:r>
      <w:r w:rsidR="00240EAD">
        <w:t>,</w:t>
      </w:r>
      <w:r w:rsidR="0031121D" w:rsidRPr="00CF009D">
        <w:t xml:space="preserve"> and the impact of each cause on the accident is different.</w:t>
      </w:r>
    </w:p>
    <w:p w14:paraId="4B68DAB1" w14:textId="77777777" w:rsidR="00656CFC" w:rsidRPr="00CF009D" w:rsidRDefault="00872BD8" w:rsidP="006D7ABA">
      <w:r w:rsidRPr="00CF009D">
        <w:t>Ultimately</w:t>
      </w:r>
      <w:r w:rsidR="0031121D" w:rsidRPr="00CF009D">
        <w:t xml:space="preserve">, </w:t>
      </w:r>
      <w:r w:rsidRPr="00CF009D">
        <w:t>the subgroup scores at each level of HFACS were analyzed using SPSS-21 software</w:t>
      </w:r>
      <w:r w:rsidR="0031121D" w:rsidRPr="00CF009D">
        <w:t xml:space="preserve">. The following formula was </w:t>
      </w:r>
      <w:r w:rsidR="00D754B2" w:rsidRPr="00CF009D">
        <w:t>employed</w:t>
      </w:r>
      <w:r w:rsidR="0031121D" w:rsidRPr="00CF009D">
        <w:t xml:space="preserve"> to calculate the error score. </w:t>
      </w:r>
    </w:p>
    <w:p w14:paraId="109A9E95" w14:textId="10BD0896" w:rsidR="00656CFC" w:rsidRPr="00CF009D" w:rsidRDefault="0031121D" w:rsidP="006D7ABA">
      <w:pPr>
        <w:rPr>
          <w:rFonts w:eastAsia="Cambria Math"/>
        </w:rPr>
      </w:pPr>
      <m:oMath>
        <m:r>
          <w:rPr>
            <w:rFonts w:ascii="Cambria Math" w:eastAsia="Cambria Math" w:hAnsi="Cambria Math"/>
          </w:rPr>
          <w:lastRenderedPageBreak/>
          <m:t>S=</m:t>
        </m:r>
        <m:f>
          <m:fPr>
            <m:ctrlPr>
              <w:rPr>
                <w:rFonts w:ascii="Cambria Math" w:eastAsia="Cambria Math" w:hAnsi="Cambria Math"/>
              </w:rPr>
            </m:ctrlPr>
          </m:fPr>
          <m:num>
            <m:r>
              <w:rPr>
                <w:rFonts w:ascii="Cambria Math" w:eastAsia="Cambria Math" w:hAnsi="Cambria Math"/>
              </w:rPr>
              <m:t>a</m:t>
            </m:r>
          </m:num>
          <m:den>
            <m:r>
              <w:rPr>
                <w:rFonts w:ascii="Cambria Math" w:eastAsia="Cambria Math" w:hAnsi="Cambria Math"/>
              </w:rPr>
              <m:t>b</m:t>
            </m:r>
          </m:den>
        </m:f>
      </m:oMath>
      <w:r w:rsidR="00872BD8" w:rsidRPr="00CF009D">
        <w:rPr>
          <w:rFonts w:eastAsia="Cambria Math"/>
        </w:rPr>
        <w:tab/>
      </w:r>
      <w:r w:rsidR="00872BD8" w:rsidRPr="00CF009D">
        <w:rPr>
          <w:rFonts w:eastAsia="Cambria Math"/>
        </w:rPr>
        <w:tab/>
      </w:r>
      <w:r w:rsidR="00872BD8" w:rsidRPr="00CF009D">
        <w:rPr>
          <w:rFonts w:eastAsia="Cambria Math"/>
        </w:rPr>
        <w:tab/>
      </w:r>
      <w:r w:rsidR="00872BD8" w:rsidRPr="00CF009D">
        <w:rPr>
          <w:rFonts w:eastAsia="Cambria Math"/>
        </w:rPr>
        <w:tab/>
      </w:r>
    </w:p>
    <w:p w14:paraId="16C26B49" w14:textId="52CFC60B" w:rsidR="00656CFC" w:rsidRPr="00CF009D" w:rsidRDefault="00D66385" w:rsidP="006D7ABA">
      <w:r>
        <w:t>W</w:t>
      </w:r>
      <w:r w:rsidR="00872BD8" w:rsidRPr="00CF009D">
        <w:t>here</w:t>
      </w:r>
      <w:r w:rsidR="0031121D" w:rsidRPr="00CF009D">
        <w:t xml:space="preserve"> "a" </w:t>
      </w:r>
      <w:r w:rsidR="00872BD8" w:rsidRPr="00CF009D">
        <w:t>denotes</w:t>
      </w:r>
      <w:r w:rsidR="0031121D" w:rsidRPr="00CF009D">
        <w:t xml:space="preserve"> the sum of the scores given by particip</w:t>
      </w:r>
      <w:r w:rsidR="00D754B2" w:rsidRPr="00CF009D">
        <w:t>ants to questions at each level,</w:t>
      </w:r>
      <w:r w:rsidR="0031121D" w:rsidRPr="00CF009D">
        <w:t xml:space="preserve"> </w:t>
      </w:r>
      <w:r w:rsidR="00D754B2" w:rsidRPr="00CF009D">
        <w:t>a</w:t>
      </w:r>
      <w:r w:rsidR="0031121D" w:rsidRPr="00CF009D">
        <w:t xml:space="preserve">nd "b" </w:t>
      </w:r>
      <w:r w:rsidR="00D754B2" w:rsidRPr="00CF009D">
        <w:t>means the</w:t>
      </w:r>
      <w:r w:rsidR="0031121D" w:rsidRPr="00CF009D">
        <w:t xml:space="preserve"> maximum points of each level (based o</w:t>
      </w:r>
      <w:r w:rsidR="00D754B2" w:rsidRPr="00CF009D">
        <w:t>n the Likert scale). For instance,</w:t>
      </w:r>
      <w:r w:rsidR="0031121D" w:rsidRPr="00CF009D">
        <w:t xml:space="preserve"> suppose there are four questions for the skill-based error level, and participants scored </w:t>
      </w:r>
      <w:r w:rsidR="00240EAD">
        <w:t>five</w:t>
      </w:r>
      <w:r w:rsidR="00240EAD" w:rsidRPr="00CF009D">
        <w:t xml:space="preserve"> </w:t>
      </w:r>
      <w:r w:rsidR="0031121D" w:rsidRPr="00CF009D">
        <w:t>on each of these four questions, so a=4×5=20 and b=4×5=20 (the highest score on the Likert scale was considered five). As a result, the final score of the skill-based error sub-level becomes one (S= 20/20=1).</w:t>
      </w:r>
    </w:p>
    <w:p w14:paraId="3B9A88FD" w14:textId="07ED6EF6" w:rsidR="00656CFC" w:rsidRPr="00CF009D" w:rsidRDefault="00240EAD" w:rsidP="006D7ABA">
      <w:r>
        <w:t>The s</w:t>
      </w:r>
      <w:r w:rsidR="0031121D" w:rsidRPr="00CF009D">
        <w:t xml:space="preserve">ub-level relative score was then </w:t>
      </w:r>
      <w:r w:rsidR="00D754B2" w:rsidRPr="00CF009D">
        <w:t>measured</w:t>
      </w:r>
      <w:r w:rsidR="0031121D" w:rsidRPr="00CF009D">
        <w:t xml:space="preserve"> from the sum of the total score of the questionnaires. </w:t>
      </w:r>
      <w:r w:rsidR="00D754B2" w:rsidRPr="00CF009D">
        <w:t>On the other hand,</w:t>
      </w:r>
      <w:r w:rsidR="0031121D" w:rsidRPr="00CF009D">
        <w:t xml:space="preserve"> the score of the main-level was also </w:t>
      </w:r>
      <w:r w:rsidR="00D754B2" w:rsidRPr="00CF009D">
        <w:t>achieved</w:t>
      </w:r>
      <w:r w:rsidR="0031121D" w:rsidRPr="00CF009D">
        <w:t xml:space="preserve"> from the sum of its relative score of sub-levels. For example, the relative score of the "violation level" was calculated from the sum of the "routine" and "exception" sub-levels scores. </w:t>
      </w:r>
    </w:p>
    <w:p w14:paraId="328637F7" w14:textId="77777777" w:rsidR="00656CFC" w:rsidRDefault="00D754B2" w:rsidP="006D7ABA">
      <w:r w:rsidRPr="00CF009D">
        <w:t>In addition, the</w:t>
      </w:r>
      <w:r w:rsidR="0031121D" w:rsidRPr="00CF009D">
        <w:t xml:space="preserve"> </w:t>
      </w:r>
      <w:r w:rsidRPr="00CF009D">
        <w:t xml:space="preserve">SPSS software was implemented to elaborate </w:t>
      </w:r>
      <w:r w:rsidR="0031121D" w:rsidRPr="00CF009D">
        <w:t>the correlation coefficient between different levels of HFACS and the lowest level (unsafe act)</w:t>
      </w:r>
      <w:r w:rsidRPr="00CF009D">
        <w:t>,</w:t>
      </w:r>
      <w:r w:rsidR="0031121D" w:rsidRPr="00CF009D">
        <w:t xml:space="preserve"> </w:t>
      </w:r>
      <w:r w:rsidRPr="00CF009D">
        <w:t>as</w:t>
      </w:r>
      <w:r w:rsidR="0031121D" w:rsidRPr="00CF009D">
        <w:t xml:space="preserve"> the level of "unsafe act" is immediately before the error.</w:t>
      </w:r>
    </w:p>
    <w:p w14:paraId="621DC157" w14:textId="0E35A29E" w:rsidR="00656CFC" w:rsidRPr="00333428" w:rsidRDefault="0031121D" w:rsidP="00333428">
      <w:pPr>
        <w:rPr>
          <w:b/>
          <w:bCs/>
          <w:color w:val="C00000"/>
        </w:rPr>
      </w:pPr>
      <w:r w:rsidRPr="00333428">
        <w:rPr>
          <w:b/>
          <w:bCs/>
          <w:color w:val="C00000"/>
        </w:rPr>
        <w:t>Results</w:t>
      </w:r>
    </w:p>
    <w:p w14:paraId="625E85AA" w14:textId="4C1B526D" w:rsidR="00A65F51" w:rsidRDefault="00D754B2" w:rsidP="006D7ABA">
      <w:r w:rsidRPr="00CF009D">
        <w:t>In the following, those q</w:t>
      </w:r>
      <w:r w:rsidR="0031121D" w:rsidRPr="00CF009D">
        <w:t xml:space="preserve">uestions with CVR and CVI of less than 0.7 were </w:t>
      </w:r>
      <w:r w:rsidRPr="00CF009D">
        <w:t>eliminated</w:t>
      </w:r>
      <w:r w:rsidR="0031121D" w:rsidRPr="00CF009D">
        <w:t xml:space="preserve"> </w:t>
      </w:r>
      <w:r w:rsidRPr="00CF009D">
        <w:t>so that</w:t>
      </w:r>
      <w:r w:rsidR="0031121D" w:rsidRPr="00CF009D">
        <w:t xml:space="preserve"> the number of questions decreased from 105 to 94.</w:t>
      </w:r>
      <w:r w:rsidRPr="00CF009D">
        <w:t xml:space="preserve"> Meanwhile,</w:t>
      </w:r>
      <w:r w:rsidR="0031121D" w:rsidRPr="00CF009D">
        <w:t xml:space="preserve"> </w:t>
      </w:r>
      <w:r w:rsidRPr="00CF009D">
        <w:t>i</w:t>
      </w:r>
      <w:r w:rsidR="0031121D" w:rsidRPr="00CF009D">
        <w:t>n the analysis of reliability, the Cronbach's alpha coefficient was obtained</w:t>
      </w:r>
      <w:r w:rsidRPr="00CF009D">
        <w:t xml:space="preserve"> as</w:t>
      </w:r>
      <w:r w:rsidR="0031121D" w:rsidRPr="00CF009D">
        <w:t xml:space="preserve"> 0.721.</w:t>
      </w:r>
      <w:r w:rsidRPr="00CF009D">
        <w:t xml:space="preserve"> </w:t>
      </w:r>
      <w:r w:rsidR="008C0E39">
        <w:t xml:space="preserve">In this study </w:t>
      </w:r>
      <w:r w:rsidR="001A5053">
        <w:t>42</w:t>
      </w:r>
      <w:r w:rsidR="00A65F51" w:rsidRPr="00A65F51">
        <w:t xml:space="preserve">% of participants in this study had more than </w:t>
      </w:r>
      <w:r w:rsidR="001A5053">
        <w:t>5</w:t>
      </w:r>
      <w:r w:rsidR="00A65F51" w:rsidRPr="00A65F51">
        <w:t xml:space="preserve"> years and </w:t>
      </w:r>
      <w:r w:rsidR="001A5053">
        <w:t>43</w:t>
      </w:r>
      <w:r w:rsidR="00A65F51" w:rsidRPr="00A65F51">
        <w:t xml:space="preserve">% had between </w:t>
      </w:r>
      <w:r w:rsidR="001A5053">
        <w:t>5 and 15</w:t>
      </w:r>
      <w:r w:rsidR="00A65F51" w:rsidRPr="00A65F51">
        <w:t xml:space="preserve"> years and the rest had less than </w:t>
      </w:r>
      <w:r w:rsidR="001A5053">
        <w:t>5</w:t>
      </w:r>
      <w:r w:rsidR="00A65F51" w:rsidRPr="00A65F51">
        <w:t xml:space="preserve"> years of work experience.</w:t>
      </w:r>
      <w:r w:rsidR="00162C59">
        <w:t xml:space="preserve"> </w:t>
      </w:r>
      <w:r w:rsidR="00A65F51" w:rsidRPr="00A65F51">
        <w:t xml:space="preserve">The most frequent errors were in the emergency </w:t>
      </w:r>
      <w:r w:rsidR="00A65F51">
        <w:t>department</w:t>
      </w:r>
      <w:r w:rsidR="00977BD6">
        <w:t>,</w:t>
      </w:r>
      <w:r w:rsidR="00A65F51">
        <w:t xml:space="preserve"> </w:t>
      </w:r>
      <w:r w:rsidR="00A52729" w:rsidRPr="007C0C3D">
        <w:t>Cardiac Care Unit</w:t>
      </w:r>
      <w:r w:rsidR="00A52729">
        <w:t xml:space="preserve"> (CCU) </w:t>
      </w:r>
      <w:r w:rsidR="00977BD6">
        <w:t xml:space="preserve">and </w:t>
      </w:r>
      <w:r w:rsidR="00A52729">
        <w:t>intensive care unit (ICU)</w:t>
      </w:r>
      <w:r w:rsidR="00A52729" w:rsidRPr="00DC1A81">
        <w:t xml:space="preserve"> </w:t>
      </w:r>
      <w:r w:rsidR="00A65F51">
        <w:t>(31%</w:t>
      </w:r>
      <w:r w:rsidR="00977BD6">
        <w:t xml:space="preserve">, </w:t>
      </w:r>
      <w:r w:rsidR="00A65F51">
        <w:t>24</w:t>
      </w:r>
      <w:r w:rsidR="00A65F51" w:rsidRPr="00A65F51">
        <w:t>%</w:t>
      </w:r>
      <w:r w:rsidR="00977BD6">
        <w:t xml:space="preserve"> and 32%</w:t>
      </w:r>
      <w:r w:rsidR="00A65F51" w:rsidRPr="00A65F51">
        <w:t xml:space="preserve"> respectively).</w:t>
      </w:r>
    </w:p>
    <w:p w14:paraId="202A01AA" w14:textId="17E772DE" w:rsidR="00656CFC" w:rsidRDefault="00D754B2" w:rsidP="006D7ABA">
      <w:r w:rsidRPr="00CF009D">
        <w:t xml:space="preserve">By investigating the </w:t>
      </w:r>
      <w:r w:rsidR="0031121D" w:rsidRPr="00CF009D">
        <w:t>questionnaires</w:t>
      </w:r>
      <w:r w:rsidRPr="00CF009D">
        <w:t>, it is</w:t>
      </w:r>
      <w:r w:rsidR="0031121D" w:rsidRPr="00CF009D">
        <w:t xml:space="preserve"> revealed that each medical error ha</w:t>
      </w:r>
      <w:r w:rsidRPr="00CF009D">
        <w:t>s</w:t>
      </w:r>
      <w:r w:rsidR="0031121D" w:rsidRPr="00CF009D">
        <w:t xml:space="preserve"> more than one cause.</w:t>
      </w:r>
      <w:r w:rsidRPr="00CF009D">
        <w:t xml:space="preserve"> Besides, the</w:t>
      </w:r>
      <w:r w:rsidR="0031121D" w:rsidRPr="00CF009D">
        <w:t xml:space="preserve"> </w:t>
      </w:r>
      <w:r w:rsidRPr="00CF009D">
        <w:t>r</w:t>
      </w:r>
      <w:r w:rsidR="0031121D" w:rsidRPr="00CF009D">
        <w:t xml:space="preserve">elative score of each main-level of HFACS was </w:t>
      </w:r>
      <w:r w:rsidRPr="00CF009D">
        <w:t>measured</w:t>
      </w:r>
      <w:r w:rsidR="0031121D" w:rsidRPr="00CF009D">
        <w:t xml:space="preserve"> to </w:t>
      </w:r>
      <w:r w:rsidRPr="00CF009D">
        <w:t>distinguish</w:t>
      </w:r>
      <w:r w:rsidR="0031121D" w:rsidRPr="00CF009D">
        <w:t xml:space="preserve"> the contribution </w:t>
      </w:r>
      <w:r w:rsidR="0031121D" w:rsidRPr="00CF009D">
        <w:lastRenderedPageBreak/>
        <w:t>of causes.</w:t>
      </w:r>
      <w:r w:rsidR="007E2CA5">
        <w:t xml:space="preserve"> The result</w:t>
      </w:r>
      <w:r w:rsidR="00FF6E57">
        <w:t>s</w:t>
      </w:r>
      <w:r w:rsidR="007E2CA5">
        <w:t xml:space="preserve"> show that the </w:t>
      </w:r>
      <w:r w:rsidR="00FF6E57" w:rsidRPr="00CF009D">
        <w:t xml:space="preserve">relative </w:t>
      </w:r>
      <w:r w:rsidR="00FF6E57" w:rsidRPr="00A46488">
        <w:t xml:space="preserve">scores of </w:t>
      </w:r>
      <w:r w:rsidR="00A46488">
        <w:t>"</w:t>
      </w:r>
      <w:r w:rsidR="00FF6E57" w:rsidRPr="00A46488">
        <w:t xml:space="preserve">unsafe </w:t>
      </w:r>
      <w:proofErr w:type="gramStart"/>
      <w:r w:rsidR="00FF6E57" w:rsidRPr="00A46488">
        <w:t>supervision</w:t>
      </w:r>
      <w:proofErr w:type="gramEnd"/>
      <w:r w:rsidR="00A46488">
        <w:t>"</w:t>
      </w:r>
      <w:r w:rsidR="00FF6E57" w:rsidRPr="00A46488">
        <w:t xml:space="preserve"> and </w:t>
      </w:r>
      <w:r w:rsidR="00A46488">
        <w:t>"</w:t>
      </w:r>
      <w:r w:rsidR="00FF6E57" w:rsidRPr="00A46488">
        <w:t>organizational influences</w:t>
      </w:r>
      <w:r w:rsidR="00A46488">
        <w:t>"</w:t>
      </w:r>
      <w:r w:rsidR="00FF6E57" w:rsidRPr="00A46488">
        <w:t xml:space="preserve"> are higher than other levels.</w:t>
      </w:r>
      <w:r w:rsidR="0013022E" w:rsidRPr="00A46488">
        <w:t xml:space="preserve"> T</w:t>
      </w:r>
      <w:r w:rsidR="0031121D" w:rsidRPr="00A46488">
        <w:t xml:space="preserve">he organizational influences level </w:t>
      </w:r>
      <w:r w:rsidRPr="00A46488">
        <w:t>contains</w:t>
      </w:r>
      <w:r w:rsidR="0031121D" w:rsidRPr="00A46488">
        <w:t xml:space="preserve"> three sublevels</w:t>
      </w:r>
      <w:r w:rsidRPr="00A46488">
        <w:t xml:space="preserve">, </w:t>
      </w:r>
      <w:r w:rsidR="0013022E" w:rsidRPr="00A46488">
        <w:t>and</w:t>
      </w:r>
      <w:r w:rsidR="0031121D" w:rsidRPr="00A46488">
        <w:t xml:space="preserve"> the unsafe supervisions level </w:t>
      </w:r>
      <w:r w:rsidRPr="00A46488">
        <w:t>includes</w:t>
      </w:r>
      <w:r w:rsidR="0031121D" w:rsidRPr="00A46488">
        <w:t xml:space="preserve"> four sublevels</w:t>
      </w:r>
      <w:r w:rsidR="0031121D" w:rsidRPr="00CF009D">
        <w:t xml:space="preserve"> that their relative scores are </w:t>
      </w:r>
      <w:r w:rsidRPr="00CF009D">
        <w:t>exhibits</w:t>
      </w:r>
      <w:r w:rsidR="0031121D" w:rsidRPr="00CF009D">
        <w:t xml:space="preserve"> in Figure </w:t>
      </w:r>
      <w:r w:rsidR="0013022E">
        <w:t>2</w:t>
      </w:r>
      <w:r w:rsidR="0031121D" w:rsidRPr="00CF009D">
        <w:t>.</w:t>
      </w:r>
    </w:p>
    <w:p w14:paraId="29CB04D5" w14:textId="139DE1A1" w:rsidR="005579F6" w:rsidRDefault="005579F6" w:rsidP="0074605F">
      <w:pPr>
        <w:jc w:val="center"/>
      </w:pPr>
      <w:r>
        <w:rPr>
          <w:noProof/>
        </w:rPr>
        <w:drawing>
          <wp:inline distT="0" distB="0" distL="0" distR="0" wp14:anchorId="38E3AFDA" wp14:editId="45A4892A">
            <wp:extent cx="4905375" cy="3562350"/>
            <wp:effectExtent l="0" t="0" r="9525" b="0"/>
            <wp:docPr id="1842242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143" t="10927" r="6271" b="45128"/>
                    <a:stretch/>
                  </pic:blipFill>
                  <pic:spPr bwMode="auto">
                    <a:xfrm>
                      <a:off x="0" y="0"/>
                      <a:ext cx="4905375" cy="3562350"/>
                    </a:xfrm>
                    <a:prstGeom prst="rect">
                      <a:avLst/>
                    </a:prstGeom>
                    <a:noFill/>
                    <a:ln>
                      <a:noFill/>
                    </a:ln>
                    <a:extLst>
                      <a:ext uri="{53640926-AAD7-44D8-BBD7-CCE9431645EC}">
                        <a14:shadowObscured xmlns:a14="http://schemas.microsoft.com/office/drawing/2010/main"/>
                      </a:ext>
                    </a:extLst>
                  </pic:spPr>
                </pic:pic>
              </a:graphicData>
            </a:graphic>
          </wp:inline>
        </w:drawing>
      </w:r>
    </w:p>
    <w:p w14:paraId="2FB5B427" w14:textId="77777777" w:rsidR="005579F6" w:rsidRPr="005579F6" w:rsidRDefault="005579F6" w:rsidP="005579F6">
      <w:pPr>
        <w:jc w:val="center"/>
      </w:pPr>
      <w:r w:rsidRPr="005579F6">
        <w:t>Fig. 2 Relative scores of sublevels of organizational influences and unsafe supervisions</w:t>
      </w:r>
    </w:p>
    <w:p w14:paraId="0E0DD523" w14:textId="3F2AE8D0" w:rsidR="00656CFC" w:rsidRDefault="00D754B2" w:rsidP="006D7ABA">
      <w:r w:rsidRPr="00CF009D">
        <w:t>Based on</w:t>
      </w:r>
      <w:r w:rsidR="0013022E">
        <w:t xml:space="preserve"> Figure 2</w:t>
      </w:r>
      <w:r w:rsidR="0031121D" w:rsidRPr="00CF009D">
        <w:t>,</w:t>
      </w:r>
      <w:r w:rsidRPr="00CF009D">
        <w:t xml:space="preserve"> both</w:t>
      </w:r>
      <w:r w:rsidR="0031121D" w:rsidRPr="00CF009D">
        <w:t xml:space="preserve"> the "organizational process" and </w:t>
      </w:r>
      <w:r w:rsidRPr="00CF009D">
        <w:t>the "supervisory violation" obtain</w:t>
      </w:r>
      <w:r w:rsidR="0031121D" w:rsidRPr="00CF009D">
        <w:t xml:space="preserve"> the highest score.</w:t>
      </w:r>
      <w:r w:rsidRPr="00CF009D">
        <w:t xml:space="preserve"> In this regard, to better understand the received experimental results, t</w:t>
      </w:r>
      <w:r w:rsidR="0031121D" w:rsidRPr="00CF009D">
        <w:t xml:space="preserve">he relative score of all levels of the HFACS </w:t>
      </w:r>
      <w:r w:rsidRPr="00CF009D">
        <w:t>can be observed from</w:t>
      </w:r>
      <w:r w:rsidR="0031121D" w:rsidRPr="00CF009D">
        <w:t xml:space="preserve"> Figure </w:t>
      </w:r>
      <w:r w:rsidR="0013022E">
        <w:t>3</w:t>
      </w:r>
      <w:r w:rsidR="0031121D" w:rsidRPr="00CF009D">
        <w:t>.</w:t>
      </w:r>
    </w:p>
    <w:p w14:paraId="00E41102" w14:textId="77777777" w:rsidR="00516658" w:rsidRDefault="00516658" w:rsidP="006D7ABA"/>
    <w:p w14:paraId="4BA06E2E" w14:textId="64AFB513" w:rsidR="00516658" w:rsidRDefault="00516658" w:rsidP="00516658">
      <w:pPr>
        <w:jc w:val="center"/>
        <w:rPr>
          <w:noProof/>
        </w:rPr>
      </w:pPr>
      <w:r>
        <w:rPr>
          <w:noProof/>
        </w:rPr>
        <w:lastRenderedPageBreak/>
        <w:drawing>
          <wp:inline distT="0" distB="0" distL="0" distR="0" wp14:anchorId="43C275FD" wp14:editId="44EFFC08">
            <wp:extent cx="4848225" cy="2790825"/>
            <wp:effectExtent l="0" t="0" r="9525" b="9525"/>
            <wp:docPr id="1603998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806" t="10222" r="5605" b="55350"/>
                    <a:stretch/>
                  </pic:blipFill>
                  <pic:spPr bwMode="auto">
                    <a:xfrm>
                      <a:off x="0" y="0"/>
                      <a:ext cx="4848225" cy="2790825"/>
                    </a:xfrm>
                    <a:prstGeom prst="rect">
                      <a:avLst/>
                    </a:prstGeom>
                    <a:noFill/>
                    <a:ln>
                      <a:noFill/>
                    </a:ln>
                    <a:extLst>
                      <a:ext uri="{53640926-AAD7-44D8-BBD7-CCE9431645EC}">
                        <a14:shadowObscured xmlns:a14="http://schemas.microsoft.com/office/drawing/2010/main"/>
                      </a:ext>
                    </a:extLst>
                  </pic:spPr>
                </pic:pic>
              </a:graphicData>
            </a:graphic>
          </wp:inline>
        </w:drawing>
      </w:r>
    </w:p>
    <w:p w14:paraId="11091790" w14:textId="77777777" w:rsidR="00516658" w:rsidRPr="00CF009D" w:rsidRDefault="00516658" w:rsidP="00516658">
      <w:pPr>
        <w:jc w:val="center"/>
      </w:pPr>
      <w:r>
        <w:t>Fig. 3</w:t>
      </w:r>
      <w:r w:rsidRPr="00CF009D">
        <w:t>. The relative score of all levels of the HFACS</w:t>
      </w:r>
    </w:p>
    <w:p w14:paraId="2203CF56" w14:textId="77777777" w:rsidR="00516658" w:rsidRDefault="00516658" w:rsidP="006D7ABA">
      <w:pPr>
        <w:rPr>
          <w:noProof/>
        </w:rPr>
      </w:pPr>
    </w:p>
    <w:p w14:paraId="691A9DFF" w14:textId="68C43E8C" w:rsidR="00656CFC" w:rsidRDefault="008D3146" w:rsidP="006D7ABA">
      <w:r>
        <w:t>In</w:t>
      </w:r>
      <w:r w:rsidRPr="00CF009D">
        <w:t xml:space="preserve"> </w:t>
      </w:r>
      <w:r w:rsidR="00FD6214" w:rsidRPr="00CF009D">
        <w:t>th</w:t>
      </w:r>
      <w:r w:rsidR="00EC33D5" w:rsidRPr="00CF009D">
        <w:t>e meantime, t</w:t>
      </w:r>
      <w:r w:rsidR="0031121D" w:rsidRPr="00CF009D">
        <w:t xml:space="preserve">he Pearson correlation coefficients between main levels of HFACS are shown in figure </w:t>
      </w:r>
      <w:r w:rsidR="0013022E">
        <w:t>4</w:t>
      </w:r>
      <w:r w:rsidR="0031121D" w:rsidRPr="00CF009D">
        <w:t xml:space="preserve">. </w:t>
      </w:r>
    </w:p>
    <w:p w14:paraId="2F8F674A" w14:textId="041C0509" w:rsidR="00326219" w:rsidRDefault="00326219" w:rsidP="00AB197A">
      <w:pPr>
        <w:jc w:val="center"/>
      </w:pPr>
      <w:r>
        <w:rPr>
          <w:noProof/>
        </w:rPr>
        <w:drawing>
          <wp:inline distT="0" distB="0" distL="0" distR="0" wp14:anchorId="4B9450FB" wp14:editId="21D7085F">
            <wp:extent cx="4572000" cy="2486025"/>
            <wp:effectExtent l="0" t="0" r="0" b="9525"/>
            <wp:docPr id="1954478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473" t="9752" r="10758" b="59580"/>
                    <a:stretch/>
                  </pic:blipFill>
                  <pic:spPr bwMode="auto">
                    <a:xfrm>
                      <a:off x="0" y="0"/>
                      <a:ext cx="4572000" cy="2486025"/>
                    </a:xfrm>
                    <a:prstGeom prst="rect">
                      <a:avLst/>
                    </a:prstGeom>
                    <a:noFill/>
                    <a:ln>
                      <a:noFill/>
                    </a:ln>
                    <a:extLst>
                      <a:ext uri="{53640926-AAD7-44D8-BBD7-CCE9431645EC}">
                        <a14:shadowObscured xmlns:a14="http://schemas.microsoft.com/office/drawing/2010/main"/>
                      </a:ext>
                    </a:extLst>
                  </pic:spPr>
                </pic:pic>
              </a:graphicData>
            </a:graphic>
          </wp:inline>
        </w:drawing>
      </w:r>
    </w:p>
    <w:p w14:paraId="3D981A30" w14:textId="77777777" w:rsidR="00AB197A" w:rsidRPr="00CF009D" w:rsidRDefault="00AB197A" w:rsidP="00AB197A">
      <w:pPr>
        <w:jc w:val="center"/>
      </w:pPr>
      <w:r w:rsidRPr="00CF009D">
        <w:t xml:space="preserve">Fig. </w:t>
      </w:r>
      <w:r>
        <w:t>4</w:t>
      </w:r>
      <w:r w:rsidRPr="00CF009D">
        <w:t xml:space="preserve"> Pearson correlation coefficients between main levels of HFACS</w:t>
      </w:r>
    </w:p>
    <w:p w14:paraId="0BAE2CF7" w14:textId="77777777" w:rsidR="00326219" w:rsidRDefault="00326219" w:rsidP="006D7ABA"/>
    <w:p w14:paraId="43D16355" w14:textId="5998920B" w:rsidR="00656CFC" w:rsidRDefault="00EC33D5" w:rsidP="006D7ABA">
      <w:r w:rsidRPr="00CF009D">
        <w:lastRenderedPageBreak/>
        <w:t>Here, t</w:t>
      </w:r>
      <w:r w:rsidR="0031121D" w:rsidRPr="00CF009D">
        <w:t xml:space="preserve">o </w:t>
      </w:r>
      <w:r w:rsidRPr="00CF009D">
        <w:t>explore the</w:t>
      </w:r>
      <w:r w:rsidR="0031121D" w:rsidRPr="00CF009D">
        <w:t xml:space="preserve"> relationships between</w:t>
      </w:r>
      <w:r w:rsidRPr="00CF009D">
        <w:t xml:space="preserve"> the</w:t>
      </w:r>
      <w:r w:rsidR="0031121D" w:rsidRPr="00CF009D">
        <w:t xml:space="preserve"> </w:t>
      </w:r>
      <w:r w:rsidR="00AB197A" w:rsidRPr="00CF009D">
        <w:t>response’s</w:t>
      </w:r>
      <w:r w:rsidR="0031121D" w:rsidRPr="00CF009D">
        <w:t xml:space="preserve"> sublevels, Pearson correlati</w:t>
      </w:r>
      <w:r w:rsidRPr="00CF009D">
        <w:t xml:space="preserve">on coefficients were estimated, which </w:t>
      </w:r>
      <w:r w:rsidR="0031121D" w:rsidRPr="00CF009D">
        <w:t xml:space="preserve">are </w:t>
      </w:r>
      <w:r w:rsidRPr="00CF009D">
        <w:t>listed</w:t>
      </w:r>
      <w:r w:rsidR="0031121D" w:rsidRPr="00CF009D">
        <w:t xml:space="preserve"> in Table </w:t>
      </w:r>
      <w:r w:rsidR="0013022E">
        <w:t>1</w:t>
      </w:r>
      <w:r w:rsidR="0031121D" w:rsidRPr="00CF009D">
        <w:t>.</w:t>
      </w:r>
    </w:p>
    <w:p w14:paraId="7CCA1E0B" w14:textId="77777777" w:rsidR="007A5503" w:rsidRPr="00B74344" w:rsidRDefault="007A5503" w:rsidP="007A5503">
      <w:pPr>
        <w:spacing w:after="0" w:line="360" w:lineRule="auto"/>
      </w:pPr>
      <w:r w:rsidRPr="00B74344">
        <w:t>Table 1. Pearson Correlation Coefficients between sublevels</w:t>
      </w:r>
    </w:p>
    <w:tbl>
      <w:tblPr>
        <w:tblStyle w:val="1"/>
        <w:tblW w:w="0" w:type="auto"/>
        <w:jc w:val="center"/>
        <w:tblBorders>
          <w:top w:val="single" w:sz="4" w:space="0" w:color="7F7F7F"/>
          <w:bottom w:val="single" w:sz="4" w:space="0" w:color="7F7F7F"/>
        </w:tblBorders>
        <w:tblLook w:val="04A0" w:firstRow="1" w:lastRow="0" w:firstColumn="1" w:lastColumn="0" w:noHBand="0" w:noVBand="1"/>
      </w:tblPr>
      <w:tblGrid>
        <w:gridCol w:w="1835"/>
        <w:gridCol w:w="1850"/>
        <w:gridCol w:w="1112"/>
        <w:gridCol w:w="889"/>
        <w:gridCol w:w="1271"/>
        <w:gridCol w:w="976"/>
        <w:gridCol w:w="1363"/>
      </w:tblGrid>
      <w:tr w:rsidR="007A5503" w:rsidRPr="00CF009D" w14:paraId="6DA15D64" w14:textId="77777777" w:rsidTr="00197DC9">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gridSpan w:val="2"/>
            <w:vMerge w:val="restart"/>
            <w:vAlign w:val="center"/>
          </w:tcPr>
          <w:p w14:paraId="70EF8B26" w14:textId="77777777" w:rsidR="007A5503" w:rsidRPr="00B74344" w:rsidRDefault="007A5503" w:rsidP="00197DC9">
            <w:pPr>
              <w:spacing w:line="360" w:lineRule="auto"/>
            </w:pPr>
          </w:p>
        </w:tc>
        <w:tc>
          <w:tcPr>
            <w:tcW w:w="0" w:type="auto"/>
            <w:gridSpan w:val="5"/>
            <w:vAlign w:val="center"/>
          </w:tcPr>
          <w:p w14:paraId="30BA1416" w14:textId="77777777" w:rsidR="007A5503" w:rsidRPr="00B74344" w:rsidRDefault="007A5503" w:rsidP="00197DC9">
            <w:pPr>
              <w:jc w:val="center"/>
              <w:cnfStyle w:val="100000000000" w:firstRow="1" w:lastRow="0" w:firstColumn="0" w:lastColumn="0" w:oddVBand="0" w:evenVBand="0" w:oddHBand="0" w:evenHBand="0" w:firstRowFirstColumn="0" w:firstRowLastColumn="0" w:lastRowFirstColumn="0" w:lastRowLastColumn="0"/>
            </w:pPr>
            <w:r w:rsidRPr="00B74344">
              <w:t>Unsafe Acts</w:t>
            </w:r>
          </w:p>
        </w:tc>
      </w:tr>
      <w:tr w:rsidR="007A5503" w:rsidRPr="00CF009D" w14:paraId="032C75B9" w14:textId="77777777" w:rsidTr="00197DC9">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gridSpan w:val="2"/>
            <w:vMerge/>
            <w:vAlign w:val="center"/>
          </w:tcPr>
          <w:p w14:paraId="6288B784" w14:textId="77777777" w:rsidR="007A5503" w:rsidRPr="00B74344" w:rsidRDefault="007A5503" w:rsidP="00197DC9">
            <w:pPr>
              <w:spacing w:line="360" w:lineRule="auto"/>
            </w:pPr>
          </w:p>
        </w:tc>
        <w:tc>
          <w:tcPr>
            <w:tcW w:w="0" w:type="auto"/>
            <w:vAlign w:val="center"/>
          </w:tcPr>
          <w:p w14:paraId="31F53C43"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Decision Errors</w:t>
            </w:r>
          </w:p>
        </w:tc>
        <w:tc>
          <w:tcPr>
            <w:tcW w:w="0" w:type="auto"/>
            <w:vAlign w:val="center"/>
          </w:tcPr>
          <w:p w14:paraId="2815B31A"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Skill-based Errors</w:t>
            </w:r>
          </w:p>
        </w:tc>
        <w:tc>
          <w:tcPr>
            <w:tcW w:w="0" w:type="auto"/>
            <w:vAlign w:val="center"/>
          </w:tcPr>
          <w:p w14:paraId="6384C156"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Perceptual Errors</w:t>
            </w:r>
          </w:p>
        </w:tc>
        <w:tc>
          <w:tcPr>
            <w:tcW w:w="0" w:type="auto"/>
            <w:vAlign w:val="center"/>
          </w:tcPr>
          <w:p w14:paraId="76F9F8B9"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Routine</w:t>
            </w:r>
          </w:p>
        </w:tc>
        <w:tc>
          <w:tcPr>
            <w:tcW w:w="0" w:type="auto"/>
            <w:vAlign w:val="center"/>
          </w:tcPr>
          <w:p w14:paraId="6EC7D467"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Exceptional</w:t>
            </w:r>
          </w:p>
        </w:tc>
      </w:tr>
      <w:tr w:rsidR="007A5503" w:rsidRPr="00CF009D" w14:paraId="29AFAEF6" w14:textId="77777777" w:rsidTr="00197DC9">
        <w:trPr>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BACE8E3" w14:textId="77777777" w:rsidR="007A5503" w:rsidRPr="00B74344" w:rsidRDefault="007A5503" w:rsidP="00197DC9">
            <w:pPr>
              <w:spacing w:line="360" w:lineRule="auto"/>
            </w:pPr>
            <w:r w:rsidRPr="00B74344">
              <w:t>Organizational Influences</w:t>
            </w:r>
          </w:p>
        </w:tc>
        <w:tc>
          <w:tcPr>
            <w:tcW w:w="0" w:type="auto"/>
            <w:vAlign w:val="center"/>
          </w:tcPr>
          <w:p w14:paraId="136F2C87"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Resource Management</w:t>
            </w:r>
          </w:p>
        </w:tc>
        <w:tc>
          <w:tcPr>
            <w:tcW w:w="0" w:type="auto"/>
            <w:vAlign w:val="center"/>
          </w:tcPr>
          <w:p w14:paraId="2B0BFC47"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0.73</w:t>
            </w:r>
          </w:p>
        </w:tc>
        <w:tc>
          <w:tcPr>
            <w:tcW w:w="0" w:type="auto"/>
            <w:vAlign w:val="center"/>
          </w:tcPr>
          <w:p w14:paraId="05DA0358"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0.61</w:t>
            </w:r>
          </w:p>
        </w:tc>
        <w:tc>
          <w:tcPr>
            <w:tcW w:w="0" w:type="auto"/>
            <w:vAlign w:val="center"/>
          </w:tcPr>
          <w:p w14:paraId="17BEE864"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0.66</w:t>
            </w:r>
          </w:p>
        </w:tc>
        <w:tc>
          <w:tcPr>
            <w:tcW w:w="0" w:type="auto"/>
            <w:vAlign w:val="center"/>
          </w:tcPr>
          <w:p w14:paraId="11E5F842"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0.12</w:t>
            </w:r>
          </w:p>
        </w:tc>
        <w:tc>
          <w:tcPr>
            <w:tcW w:w="0" w:type="auto"/>
            <w:vAlign w:val="center"/>
          </w:tcPr>
          <w:p w14:paraId="3E71AABB"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0.18</w:t>
            </w:r>
          </w:p>
        </w:tc>
      </w:tr>
      <w:tr w:rsidR="007A5503" w:rsidRPr="00CF009D" w14:paraId="4DB56E3C" w14:textId="77777777" w:rsidTr="00197DC9">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3D7E3D7" w14:textId="77777777" w:rsidR="007A5503" w:rsidRPr="00B74344" w:rsidRDefault="007A5503" w:rsidP="00197DC9">
            <w:pPr>
              <w:spacing w:line="360" w:lineRule="auto"/>
            </w:pPr>
          </w:p>
        </w:tc>
        <w:tc>
          <w:tcPr>
            <w:tcW w:w="0" w:type="auto"/>
            <w:vAlign w:val="center"/>
          </w:tcPr>
          <w:p w14:paraId="1C4C8C18"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Climate</w:t>
            </w:r>
          </w:p>
        </w:tc>
        <w:tc>
          <w:tcPr>
            <w:tcW w:w="0" w:type="auto"/>
            <w:vAlign w:val="center"/>
          </w:tcPr>
          <w:p w14:paraId="3FA73828"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0.75</w:t>
            </w:r>
          </w:p>
        </w:tc>
        <w:tc>
          <w:tcPr>
            <w:tcW w:w="0" w:type="auto"/>
            <w:vAlign w:val="center"/>
          </w:tcPr>
          <w:p w14:paraId="0D221C4B"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0.70</w:t>
            </w:r>
          </w:p>
        </w:tc>
        <w:tc>
          <w:tcPr>
            <w:tcW w:w="0" w:type="auto"/>
            <w:vAlign w:val="center"/>
          </w:tcPr>
          <w:p w14:paraId="70A420D7"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0.73</w:t>
            </w:r>
          </w:p>
        </w:tc>
        <w:tc>
          <w:tcPr>
            <w:tcW w:w="0" w:type="auto"/>
            <w:vAlign w:val="center"/>
          </w:tcPr>
          <w:p w14:paraId="638CCFC4"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0.73</w:t>
            </w:r>
          </w:p>
        </w:tc>
        <w:tc>
          <w:tcPr>
            <w:tcW w:w="0" w:type="auto"/>
            <w:vAlign w:val="center"/>
          </w:tcPr>
          <w:p w14:paraId="2C0B6F31"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0.65</w:t>
            </w:r>
          </w:p>
        </w:tc>
      </w:tr>
      <w:tr w:rsidR="007A5503" w:rsidRPr="00CF009D" w14:paraId="79A12A03" w14:textId="77777777" w:rsidTr="00197DC9">
        <w:trPr>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452DFEB" w14:textId="77777777" w:rsidR="007A5503" w:rsidRPr="00B74344" w:rsidRDefault="007A5503" w:rsidP="00197DC9">
            <w:pPr>
              <w:spacing w:line="360" w:lineRule="auto"/>
            </w:pPr>
          </w:p>
        </w:tc>
        <w:tc>
          <w:tcPr>
            <w:tcW w:w="0" w:type="auto"/>
            <w:vAlign w:val="center"/>
          </w:tcPr>
          <w:p w14:paraId="3A651855"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Process</w:t>
            </w:r>
          </w:p>
        </w:tc>
        <w:tc>
          <w:tcPr>
            <w:tcW w:w="0" w:type="auto"/>
            <w:vAlign w:val="center"/>
          </w:tcPr>
          <w:p w14:paraId="5363462D"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0.64</w:t>
            </w:r>
          </w:p>
        </w:tc>
        <w:tc>
          <w:tcPr>
            <w:tcW w:w="0" w:type="auto"/>
            <w:vAlign w:val="center"/>
          </w:tcPr>
          <w:p w14:paraId="22880943"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0.66</w:t>
            </w:r>
          </w:p>
        </w:tc>
        <w:tc>
          <w:tcPr>
            <w:tcW w:w="0" w:type="auto"/>
            <w:vAlign w:val="center"/>
          </w:tcPr>
          <w:p w14:paraId="57D80BCE"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0.60</w:t>
            </w:r>
          </w:p>
        </w:tc>
        <w:tc>
          <w:tcPr>
            <w:tcW w:w="0" w:type="auto"/>
            <w:vAlign w:val="center"/>
          </w:tcPr>
          <w:p w14:paraId="1649CE15"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0.81</w:t>
            </w:r>
          </w:p>
        </w:tc>
        <w:tc>
          <w:tcPr>
            <w:tcW w:w="0" w:type="auto"/>
            <w:vAlign w:val="center"/>
          </w:tcPr>
          <w:p w14:paraId="2873B2DA"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0.80</w:t>
            </w:r>
          </w:p>
        </w:tc>
      </w:tr>
      <w:tr w:rsidR="007A5503" w:rsidRPr="00CF009D" w14:paraId="7B4ADD0F" w14:textId="77777777" w:rsidTr="00197DC9">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6D5A69B" w14:textId="77777777" w:rsidR="007A5503" w:rsidRPr="00B74344" w:rsidRDefault="007A5503" w:rsidP="00197DC9">
            <w:pPr>
              <w:spacing w:line="360" w:lineRule="auto"/>
            </w:pPr>
            <w:r w:rsidRPr="00B74344">
              <w:t>Unsafe Supervision</w:t>
            </w:r>
          </w:p>
        </w:tc>
        <w:tc>
          <w:tcPr>
            <w:tcW w:w="0" w:type="auto"/>
            <w:vAlign w:val="center"/>
          </w:tcPr>
          <w:p w14:paraId="3D656957"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Inadequate</w:t>
            </w:r>
          </w:p>
        </w:tc>
        <w:tc>
          <w:tcPr>
            <w:tcW w:w="0" w:type="auto"/>
            <w:vAlign w:val="center"/>
          </w:tcPr>
          <w:p w14:paraId="7687110F"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c>
          <w:tcPr>
            <w:tcW w:w="0" w:type="auto"/>
            <w:vAlign w:val="center"/>
          </w:tcPr>
          <w:p w14:paraId="36A66037"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c>
          <w:tcPr>
            <w:tcW w:w="0" w:type="auto"/>
            <w:vAlign w:val="center"/>
          </w:tcPr>
          <w:p w14:paraId="27C5E9E2"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c>
          <w:tcPr>
            <w:tcW w:w="0" w:type="auto"/>
            <w:vAlign w:val="center"/>
          </w:tcPr>
          <w:p w14:paraId="6EAA5D03"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0.54</w:t>
            </w:r>
          </w:p>
        </w:tc>
        <w:tc>
          <w:tcPr>
            <w:tcW w:w="0" w:type="auto"/>
            <w:vAlign w:val="center"/>
          </w:tcPr>
          <w:p w14:paraId="18BF3B19"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0.41</w:t>
            </w:r>
          </w:p>
        </w:tc>
      </w:tr>
      <w:tr w:rsidR="007A5503" w:rsidRPr="00CF009D" w14:paraId="15703215" w14:textId="77777777" w:rsidTr="00197DC9">
        <w:trPr>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20F8462" w14:textId="77777777" w:rsidR="007A5503" w:rsidRPr="00B74344" w:rsidRDefault="007A5503" w:rsidP="00197DC9">
            <w:pPr>
              <w:spacing w:line="360" w:lineRule="auto"/>
            </w:pPr>
          </w:p>
        </w:tc>
        <w:tc>
          <w:tcPr>
            <w:tcW w:w="0" w:type="auto"/>
            <w:vAlign w:val="center"/>
          </w:tcPr>
          <w:p w14:paraId="285667DD"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Planned</w:t>
            </w:r>
          </w:p>
        </w:tc>
        <w:tc>
          <w:tcPr>
            <w:tcW w:w="0" w:type="auto"/>
            <w:vAlign w:val="center"/>
          </w:tcPr>
          <w:p w14:paraId="15DB4EF9"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0.81</w:t>
            </w:r>
          </w:p>
        </w:tc>
        <w:tc>
          <w:tcPr>
            <w:tcW w:w="0" w:type="auto"/>
            <w:vAlign w:val="center"/>
          </w:tcPr>
          <w:p w14:paraId="19716E17"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0.65</w:t>
            </w:r>
          </w:p>
        </w:tc>
        <w:tc>
          <w:tcPr>
            <w:tcW w:w="0" w:type="auto"/>
            <w:vAlign w:val="center"/>
          </w:tcPr>
          <w:p w14:paraId="2F9934B5"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0.48</w:t>
            </w:r>
          </w:p>
        </w:tc>
        <w:tc>
          <w:tcPr>
            <w:tcW w:w="0" w:type="auto"/>
            <w:vAlign w:val="center"/>
          </w:tcPr>
          <w:p w14:paraId="2387E11E"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0.55</w:t>
            </w:r>
          </w:p>
        </w:tc>
        <w:tc>
          <w:tcPr>
            <w:tcW w:w="0" w:type="auto"/>
            <w:vAlign w:val="center"/>
          </w:tcPr>
          <w:p w14:paraId="2ED3FBD0"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NS</w:t>
            </w:r>
          </w:p>
        </w:tc>
      </w:tr>
      <w:tr w:rsidR="007A5503" w:rsidRPr="00CF009D" w14:paraId="5361CD78" w14:textId="77777777" w:rsidTr="00197DC9">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C3E091A" w14:textId="77777777" w:rsidR="007A5503" w:rsidRPr="00B74344" w:rsidRDefault="007A5503" w:rsidP="00197DC9">
            <w:pPr>
              <w:spacing w:line="360" w:lineRule="auto"/>
            </w:pPr>
          </w:p>
        </w:tc>
        <w:tc>
          <w:tcPr>
            <w:tcW w:w="0" w:type="auto"/>
            <w:vAlign w:val="center"/>
          </w:tcPr>
          <w:p w14:paraId="42EFEA22"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Failed to correct</w:t>
            </w:r>
          </w:p>
        </w:tc>
        <w:tc>
          <w:tcPr>
            <w:tcW w:w="0" w:type="auto"/>
            <w:vAlign w:val="center"/>
          </w:tcPr>
          <w:p w14:paraId="08F60354"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0.42</w:t>
            </w:r>
          </w:p>
        </w:tc>
        <w:tc>
          <w:tcPr>
            <w:tcW w:w="0" w:type="auto"/>
            <w:vAlign w:val="center"/>
          </w:tcPr>
          <w:p w14:paraId="60EA7359"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c>
          <w:tcPr>
            <w:tcW w:w="0" w:type="auto"/>
            <w:vAlign w:val="center"/>
          </w:tcPr>
          <w:p w14:paraId="1D580243"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c>
          <w:tcPr>
            <w:tcW w:w="0" w:type="auto"/>
            <w:vAlign w:val="center"/>
          </w:tcPr>
          <w:p w14:paraId="545B9184"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0.77</w:t>
            </w:r>
          </w:p>
        </w:tc>
        <w:tc>
          <w:tcPr>
            <w:tcW w:w="0" w:type="auto"/>
            <w:vAlign w:val="center"/>
          </w:tcPr>
          <w:p w14:paraId="57EA523D"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0.68</w:t>
            </w:r>
          </w:p>
        </w:tc>
      </w:tr>
      <w:tr w:rsidR="007A5503" w:rsidRPr="00CF009D" w14:paraId="48105D6D" w14:textId="77777777" w:rsidTr="00197DC9">
        <w:trPr>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A14503B" w14:textId="77777777" w:rsidR="007A5503" w:rsidRPr="00B74344" w:rsidRDefault="007A5503" w:rsidP="00197DC9">
            <w:pPr>
              <w:spacing w:line="360" w:lineRule="auto"/>
            </w:pPr>
          </w:p>
        </w:tc>
        <w:tc>
          <w:tcPr>
            <w:tcW w:w="0" w:type="auto"/>
            <w:vAlign w:val="center"/>
          </w:tcPr>
          <w:p w14:paraId="2856C6E5"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Supervisory violations</w:t>
            </w:r>
          </w:p>
        </w:tc>
        <w:tc>
          <w:tcPr>
            <w:tcW w:w="0" w:type="auto"/>
            <w:vAlign w:val="center"/>
          </w:tcPr>
          <w:p w14:paraId="24190267"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NS</w:t>
            </w:r>
          </w:p>
        </w:tc>
        <w:tc>
          <w:tcPr>
            <w:tcW w:w="0" w:type="auto"/>
            <w:vAlign w:val="center"/>
          </w:tcPr>
          <w:p w14:paraId="6E7E00A2"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0.54</w:t>
            </w:r>
          </w:p>
        </w:tc>
        <w:tc>
          <w:tcPr>
            <w:tcW w:w="0" w:type="auto"/>
            <w:vAlign w:val="center"/>
          </w:tcPr>
          <w:p w14:paraId="72EB312C"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0.61</w:t>
            </w:r>
          </w:p>
        </w:tc>
        <w:tc>
          <w:tcPr>
            <w:tcW w:w="0" w:type="auto"/>
            <w:vAlign w:val="center"/>
          </w:tcPr>
          <w:p w14:paraId="43CA5B99"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0.84</w:t>
            </w:r>
          </w:p>
        </w:tc>
        <w:tc>
          <w:tcPr>
            <w:tcW w:w="0" w:type="auto"/>
            <w:vAlign w:val="center"/>
          </w:tcPr>
          <w:p w14:paraId="4528C4BD"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0.33</w:t>
            </w:r>
          </w:p>
        </w:tc>
      </w:tr>
      <w:tr w:rsidR="007A5503" w:rsidRPr="00CF009D" w14:paraId="3762A74A" w14:textId="77777777" w:rsidTr="00197DC9">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6DD057A" w14:textId="77777777" w:rsidR="007A5503" w:rsidRPr="00B74344" w:rsidRDefault="007A5503" w:rsidP="00197DC9">
            <w:pPr>
              <w:spacing w:line="360" w:lineRule="auto"/>
            </w:pPr>
            <w:r w:rsidRPr="00B74344">
              <w:t>Preconditions for</w:t>
            </w:r>
            <w:r w:rsidRPr="00B74344">
              <w:br/>
              <w:t>Unsafe Acts</w:t>
            </w:r>
          </w:p>
        </w:tc>
        <w:tc>
          <w:tcPr>
            <w:tcW w:w="0" w:type="auto"/>
            <w:vAlign w:val="center"/>
          </w:tcPr>
          <w:p w14:paraId="5827DBDB"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Environmental</w:t>
            </w:r>
          </w:p>
        </w:tc>
        <w:tc>
          <w:tcPr>
            <w:tcW w:w="0" w:type="auto"/>
            <w:vAlign w:val="center"/>
          </w:tcPr>
          <w:p w14:paraId="0C2A45CA"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0.31</w:t>
            </w:r>
          </w:p>
        </w:tc>
        <w:tc>
          <w:tcPr>
            <w:tcW w:w="0" w:type="auto"/>
            <w:vAlign w:val="center"/>
          </w:tcPr>
          <w:p w14:paraId="4CC41912"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c>
          <w:tcPr>
            <w:tcW w:w="0" w:type="auto"/>
            <w:vAlign w:val="center"/>
          </w:tcPr>
          <w:p w14:paraId="1A029458"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0.46</w:t>
            </w:r>
          </w:p>
        </w:tc>
        <w:tc>
          <w:tcPr>
            <w:tcW w:w="0" w:type="auto"/>
            <w:vAlign w:val="center"/>
          </w:tcPr>
          <w:p w14:paraId="7001AE69"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c>
          <w:tcPr>
            <w:tcW w:w="0" w:type="auto"/>
            <w:vAlign w:val="center"/>
          </w:tcPr>
          <w:p w14:paraId="0B8CE610"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r>
      <w:tr w:rsidR="007A5503" w:rsidRPr="00CF009D" w14:paraId="1EF669F7" w14:textId="77777777" w:rsidTr="00197DC9">
        <w:trPr>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EB8938E" w14:textId="77777777" w:rsidR="007A5503" w:rsidRPr="00B74344" w:rsidRDefault="007A5503" w:rsidP="00197DC9">
            <w:pPr>
              <w:spacing w:line="360" w:lineRule="auto"/>
            </w:pPr>
          </w:p>
        </w:tc>
        <w:tc>
          <w:tcPr>
            <w:tcW w:w="0" w:type="auto"/>
            <w:vAlign w:val="center"/>
          </w:tcPr>
          <w:p w14:paraId="6A0187F9"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Adverse mental</w:t>
            </w:r>
          </w:p>
        </w:tc>
        <w:tc>
          <w:tcPr>
            <w:tcW w:w="0" w:type="auto"/>
            <w:vAlign w:val="center"/>
          </w:tcPr>
          <w:p w14:paraId="57CA500B"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0.84</w:t>
            </w:r>
          </w:p>
        </w:tc>
        <w:tc>
          <w:tcPr>
            <w:tcW w:w="0" w:type="auto"/>
            <w:vAlign w:val="center"/>
          </w:tcPr>
          <w:p w14:paraId="076DA81E"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0.15</w:t>
            </w:r>
          </w:p>
        </w:tc>
        <w:tc>
          <w:tcPr>
            <w:tcW w:w="0" w:type="auto"/>
            <w:vAlign w:val="center"/>
          </w:tcPr>
          <w:p w14:paraId="14D72C84"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0.55</w:t>
            </w:r>
          </w:p>
        </w:tc>
        <w:tc>
          <w:tcPr>
            <w:tcW w:w="0" w:type="auto"/>
            <w:vAlign w:val="center"/>
          </w:tcPr>
          <w:p w14:paraId="1DD37E79"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0.57</w:t>
            </w:r>
          </w:p>
        </w:tc>
        <w:tc>
          <w:tcPr>
            <w:tcW w:w="0" w:type="auto"/>
            <w:vAlign w:val="center"/>
          </w:tcPr>
          <w:p w14:paraId="55A7BC7A"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0.48</w:t>
            </w:r>
          </w:p>
        </w:tc>
      </w:tr>
      <w:tr w:rsidR="007A5503" w:rsidRPr="00CF009D" w14:paraId="153ACA03" w14:textId="77777777" w:rsidTr="00197DC9">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E4BF3CE" w14:textId="77777777" w:rsidR="007A5503" w:rsidRPr="00B74344" w:rsidRDefault="007A5503" w:rsidP="00197DC9">
            <w:pPr>
              <w:spacing w:line="360" w:lineRule="auto"/>
            </w:pPr>
          </w:p>
        </w:tc>
        <w:tc>
          <w:tcPr>
            <w:tcW w:w="0" w:type="auto"/>
            <w:vAlign w:val="center"/>
          </w:tcPr>
          <w:p w14:paraId="72D5262F"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Adverse physiological</w:t>
            </w:r>
          </w:p>
        </w:tc>
        <w:tc>
          <w:tcPr>
            <w:tcW w:w="0" w:type="auto"/>
            <w:vAlign w:val="center"/>
          </w:tcPr>
          <w:p w14:paraId="7626DF1E"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0.21</w:t>
            </w:r>
          </w:p>
        </w:tc>
        <w:tc>
          <w:tcPr>
            <w:tcW w:w="0" w:type="auto"/>
            <w:vAlign w:val="center"/>
          </w:tcPr>
          <w:p w14:paraId="4C4A8074"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0.11</w:t>
            </w:r>
          </w:p>
        </w:tc>
        <w:tc>
          <w:tcPr>
            <w:tcW w:w="0" w:type="auto"/>
            <w:vAlign w:val="center"/>
          </w:tcPr>
          <w:p w14:paraId="612EB409"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0.14</w:t>
            </w:r>
          </w:p>
        </w:tc>
        <w:tc>
          <w:tcPr>
            <w:tcW w:w="0" w:type="auto"/>
            <w:vAlign w:val="center"/>
          </w:tcPr>
          <w:p w14:paraId="57BDAB90"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c>
          <w:tcPr>
            <w:tcW w:w="0" w:type="auto"/>
            <w:vAlign w:val="center"/>
          </w:tcPr>
          <w:p w14:paraId="226B9B8A"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NS</w:t>
            </w:r>
          </w:p>
        </w:tc>
      </w:tr>
      <w:tr w:rsidR="007A5503" w:rsidRPr="00CF009D" w14:paraId="5A37C412" w14:textId="77777777" w:rsidTr="00197DC9">
        <w:trPr>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B649681" w14:textId="77777777" w:rsidR="007A5503" w:rsidRPr="00B74344" w:rsidRDefault="007A5503" w:rsidP="00197DC9">
            <w:pPr>
              <w:spacing w:line="360" w:lineRule="auto"/>
            </w:pPr>
          </w:p>
        </w:tc>
        <w:tc>
          <w:tcPr>
            <w:tcW w:w="0" w:type="auto"/>
            <w:vAlign w:val="center"/>
          </w:tcPr>
          <w:p w14:paraId="2CEE9C4B"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Physical/Mental limitations</w:t>
            </w:r>
          </w:p>
        </w:tc>
        <w:tc>
          <w:tcPr>
            <w:tcW w:w="0" w:type="auto"/>
            <w:vAlign w:val="center"/>
          </w:tcPr>
          <w:p w14:paraId="58EEC362"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0.15</w:t>
            </w:r>
          </w:p>
        </w:tc>
        <w:tc>
          <w:tcPr>
            <w:tcW w:w="0" w:type="auto"/>
            <w:vAlign w:val="center"/>
          </w:tcPr>
          <w:p w14:paraId="5ACA7425"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0.17</w:t>
            </w:r>
          </w:p>
        </w:tc>
        <w:tc>
          <w:tcPr>
            <w:tcW w:w="0" w:type="auto"/>
            <w:vAlign w:val="center"/>
          </w:tcPr>
          <w:p w14:paraId="23D69EB6"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0.20</w:t>
            </w:r>
          </w:p>
        </w:tc>
        <w:tc>
          <w:tcPr>
            <w:tcW w:w="0" w:type="auto"/>
            <w:vAlign w:val="center"/>
          </w:tcPr>
          <w:p w14:paraId="7B937BD6"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NS</w:t>
            </w:r>
          </w:p>
        </w:tc>
        <w:tc>
          <w:tcPr>
            <w:tcW w:w="0" w:type="auto"/>
            <w:vAlign w:val="center"/>
          </w:tcPr>
          <w:p w14:paraId="6402CB22"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NS</w:t>
            </w:r>
          </w:p>
        </w:tc>
      </w:tr>
      <w:tr w:rsidR="007A5503" w:rsidRPr="00CF009D" w14:paraId="2D10A13E" w14:textId="77777777" w:rsidTr="00197DC9">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869D5E2" w14:textId="77777777" w:rsidR="007A5503" w:rsidRPr="00B74344" w:rsidRDefault="007A5503" w:rsidP="00197DC9">
            <w:pPr>
              <w:spacing w:line="360" w:lineRule="auto"/>
            </w:pPr>
          </w:p>
        </w:tc>
        <w:tc>
          <w:tcPr>
            <w:tcW w:w="0" w:type="auto"/>
            <w:vAlign w:val="center"/>
          </w:tcPr>
          <w:p w14:paraId="7F3F15CA"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Crew resource Management</w:t>
            </w:r>
          </w:p>
        </w:tc>
        <w:tc>
          <w:tcPr>
            <w:tcW w:w="0" w:type="auto"/>
            <w:vAlign w:val="center"/>
          </w:tcPr>
          <w:p w14:paraId="3233ECA8"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0.71</w:t>
            </w:r>
          </w:p>
        </w:tc>
        <w:tc>
          <w:tcPr>
            <w:tcW w:w="0" w:type="auto"/>
            <w:vAlign w:val="center"/>
          </w:tcPr>
          <w:p w14:paraId="0D0AAFB1"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0.74</w:t>
            </w:r>
          </w:p>
        </w:tc>
        <w:tc>
          <w:tcPr>
            <w:tcW w:w="0" w:type="auto"/>
            <w:vAlign w:val="center"/>
          </w:tcPr>
          <w:p w14:paraId="6E02D7CA"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0.79</w:t>
            </w:r>
          </w:p>
        </w:tc>
        <w:tc>
          <w:tcPr>
            <w:tcW w:w="0" w:type="auto"/>
            <w:vAlign w:val="center"/>
          </w:tcPr>
          <w:p w14:paraId="7E1D4CF3"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0.33</w:t>
            </w:r>
          </w:p>
        </w:tc>
        <w:tc>
          <w:tcPr>
            <w:tcW w:w="0" w:type="auto"/>
            <w:vAlign w:val="center"/>
          </w:tcPr>
          <w:p w14:paraId="451E0E1F" w14:textId="77777777" w:rsidR="007A5503" w:rsidRPr="00B74344" w:rsidRDefault="007A5503" w:rsidP="00197DC9">
            <w:pPr>
              <w:spacing w:line="360" w:lineRule="auto"/>
              <w:cnfStyle w:val="000000100000" w:firstRow="0" w:lastRow="0" w:firstColumn="0" w:lastColumn="0" w:oddVBand="0" w:evenVBand="0" w:oddHBand="1" w:evenHBand="0" w:firstRowFirstColumn="0" w:firstRowLastColumn="0" w:lastRowFirstColumn="0" w:lastRowLastColumn="0"/>
            </w:pPr>
            <w:r w:rsidRPr="00B74344">
              <w:t>0.21</w:t>
            </w:r>
          </w:p>
        </w:tc>
      </w:tr>
      <w:tr w:rsidR="007A5503" w:rsidRPr="00CF009D" w14:paraId="7923DF2B" w14:textId="77777777" w:rsidTr="00197DC9">
        <w:trPr>
          <w:trHeight w:val="50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206832A" w14:textId="77777777" w:rsidR="007A5503" w:rsidRPr="00B74344" w:rsidRDefault="007A5503" w:rsidP="00197DC9">
            <w:pPr>
              <w:spacing w:line="360" w:lineRule="auto"/>
            </w:pPr>
          </w:p>
        </w:tc>
        <w:tc>
          <w:tcPr>
            <w:tcW w:w="0" w:type="auto"/>
            <w:vAlign w:val="center"/>
          </w:tcPr>
          <w:p w14:paraId="7EE2D292"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Personal readiness</w:t>
            </w:r>
          </w:p>
        </w:tc>
        <w:tc>
          <w:tcPr>
            <w:tcW w:w="0" w:type="auto"/>
            <w:vAlign w:val="center"/>
          </w:tcPr>
          <w:p w14:paraId="5EB53608"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0.71</w:t>
            </w:r>
          </w:p>
        </w:tc>
        <w:tc>
          <w:tcPr>
            <w:tcW w:w="0" w:type="auto"/>
            <w:vAlign w:val="center"/>
          </w:tcPr>
          <w:p w14:paraId="68E6A8A5"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0.23</w:t>
            </w:r>
          </w:p>
        </w:tc>
        <w:tc>
          <w:tcPr>
            <w:tcW w:w="0" w:type="auto"/>
            <w:vAlign w:val="center"/>
          </w:tcPr>
          <w:p w14:paraId="73E0B6AD"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0.15</w:t>
            </w:r>
          </w:p>
        </w:tc>
        <w:tc>
          <w:tcPr>
            <w:tcW w:w="0" w:type="auto"/>
            <w:vAlign w:val="center"/>
          </w:tcPr>
          <w:p w14:paraId="0ECD0AE7"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NS</w:t>
            </w:r>
          </w:p>
        </w:tc>
        <w:tc>
          <w:tcPr>
            <w:tcW w:w="0" w:type="auto"/>
            <w:vAlign w:val="center"/>
          </w:tcPr>
          <w:p w14:paraId="6B2803BA" w14:textId="77777777" w:rsidR="007A5503" w:rsidRPr="00B74344" w:rsidRDefault="007A5503" w:rsidP="00197DC9">
            <w:pPr>
              <w:spacing w:line="360" w:lineRule="auto"/>
              <w:cnfStyle w:val="000000000000" w:firstRow="0" w:lastRow="0" w:firstColumn="0" w:lastColumn="0" w:oddVBand="0" w:evenVBand="0" w:oddHBand="0" w:evenHBand="0" w:firstRowFirstColumn="0" w:firstRowLastColumn="0" w:lastRowFirstColumn="0" w:lastRowLastColumn="0"/>
            </w:pPr>
            <w:r w:rsidRPr="00B74344">
              <w:t>NS</w:t>
            </w:r>
          </w:p>
        </w:tc>
      </w:tr>
    </w:tbl>
    <w:p w14:paraId="70356456" w14:textId="77777777" w:rsidR="007A5503" w:rsidRPr="005C5EE0" w:rsidRDefault="007A5503" w:rsidP="007A5503">
      <w:pPr>
        <w:spacing w:after="0" w:line="360" w:lineRule="auto"/>
      </w:pPr>
      <w:r w:rsidRPr="005C5EE0">
        <w:t>NS = not significant.</w:t>
      </w:r>
    </w:p>
    <w:p w14:paraId="0318CED0" w14:textId="1C297069" w:rsidR="00AB197A" w:rsidRDefault="00AB197A" w:rsidP="00333428"/>
    <w:p w14:paraId="649FFF9C" w14:textId="4D2798AC" w:rsidR="00656CFC" w:rsidRPr="00333428" w:rsidRDefault="0031121D" w:rsidP="00333428">
      <w:pPr>
        <w:rPr>
          <w:b/>
          <w:bCs/>
          <w:color w:val="C00000"/>
        </w:rPr>
      </w:pPr>
      <w:r w:rsidRPr="00333428">
        <w:rPr>
          <w:b/>
          <w:bCs/>
          <w:color w:val="C00000"/>
        </w:rPr>
        <w:t>Discussion</w:t>
      </w:r>
    </w:p>
    <w:p w14:paraId="3B8B07F5" w14:textId="328CC064" w:rsidR="00656CFC" w:rsidRPr="00CF009D" w:rsidRDefault="00EC33D5" w:rsidP="006D7ABA">
      <w:pPr>
        <w:rPr>
          <w:rFonts w:eastAsia="Georgia"/>
        </w:rPr>
      </w:pPr>
      <w:r w:rsidRPr="00CF009D">
        <w:lastRenderedPageBreak/>
        <w:t xml:space="preserve">In this study, medical errors were assessed using a questionnaire based on the HFACS method, and the causes of medical errors were examined at </w:t>
      </w:r>
      <w:r w:rsidR="00AA0D17">
        <w:t>four</w:t>
      </w:r>
      <w:r w:rsidRPr="00CF009D">
        <w:t xml:space="preserve"> main levels (</w:t>
      </w:r>
      <w:r w:rsidR="00CF009D" w:rsidRPr="00CF009D">
        <w:t>Unsafe Acts,</w:t>
      </w:r>
      <w:r w:rsidRPr="00CF009D">
        <w:t xml:space="preserve"> </w:t>
      </w:r>
      <w:r w:rsidR="0031121D" w:rsidRPr="00CF009D">
        <w:t>Preconditions for unsafe Acts</w:t>
      </w:r>
      <w:r w:rsidR="00DC1A81">
        <w:t>,</w:t>
      </w:r>
      <w:r w:rsidR="00DC1A81" w:rsidRPr="00DC1A81">
        <w:t xml:space="preserve"> </w:t>
      </w:r>
      <w:r w:rsidR="00DC1A81" w:rsidRPr="00CF009D">
        <w:t>Unsafe Supervision</w:t>
      </w:r>
      <w:r w:rsidR="00DC1A81">
        <w:t>,</w:t>
      </w:r>
      <w:r w:rsidR="00DC1A81" w:rsidRPr="00DC1A81">
        <w:t xml:space="preserve"> </w:t>
      </w:r>
      <w:r w:rsidR="00DC1A81" w:rsidRPr="00CF009D">
        <w:t>Organizational Influences</w:t>
      </w:r>
      <w:r w:rsidRPr="00CF009D">
        <w:t xml:space="preserve">) </w:t>
      </w:r>
      <w:r w:rsidR="0031121D" w:rsidRPr="00141B69">
        <w:t>associated with</w:t>
      </w:r>
      <w:r w:rsidRPr="00141B69">
        <w:t xml:space="preserve"> </w:t>
      </w:r>
      <w:r w:rsidR="00141B69" w:rsidRPr="00141B69">
        <w:t>19</w:t>
      </w:r>
      <w:r w:rsidRPr="00141B69">
        <w:t xml:space="preserve"> subscales</w:t>
      </w:r>
      <w:r w:rsidRPr="00141B69">
        <w:rPr>
          <w:rtl/>
        </w:rPr>
        <w:t>.</w:t>
      </w:r>
      <w:r w:rsidR="0031121D" w:rsidRPr="00CF009D">
        <w:rPr>
          <w:rFonts w:eastAsia="Georgia"/>
        </w:rPr>
        <w:t xml:space="preserve"> </w:t>
      </w:r>
    </w:p>
    <w:p w14:paraId="5FBD2090" w14:textId="451B0A12" w:rsidR="00EC33D5" w:rsidRPr="00CF009D" w:rsidRDefault="0031121D" w:rsidP="006D7ABA">
      <w:pPr>
        <w:rPr>
          <w:rFonts w:eastAsia="Georgia"/>
        </w:rPr>
      </w:pPr>
      <w:r w:rsidRPr="00CF009D">
        <w:rPr>
          <w:rFonts w:eastAsia="Georgia"/>
        </w:rPr>
        <w:t>Recent s</w:t>
      </w:r>
      <w:r w:rsidR="00EC33D5" w:rsidRPr="00CF009D">
        <w:rPr>
          <w:rFonts w:eastAsia="Georgia"/>
        </w:rPr>
        <w:t xml:space="preserve">tudies </w:t>
      </w:r>
      <w:r w:rsidRPr="00CF009D">
        <w:rPr>
          <w:rFonts w:eastAsia="Georgia"/>
        </w:rPr>
        <w:t>show</w:t>
      </w:r>
      <w:r w:rsidR="00EC33D5" w:rsidRPr="00CF009D">
        <w:rPr>
          <w:rFonts w:eastAsia="Georgia"/>
        </w:rPr>
        <w:t xml:space="preserve"> that the incidence of medical err</w:t>
      </w:r>
      <w:r w:rsidRPr="00CF009D">
        <w:rPr>
          <w:rFonts w:eastAsia="Georgia"/>
        </w:rPr>
        <w:t>ors is increasing worldwide</w:t>
      </w:r>
      <w:r w:rsidR="00995E14">
        <w:rPr>
          <w:rFonts w:eastAsia="Georgia"/>
        </w:rPr>
        <w:t xml:space="preserve"> </w:t>
      </w:r>
      <w:r w:rsidR="00097BFB">
        <w:rPr>
          <w:rFonts w:eastAsia="Georgia"/>
        </w:rPr>
        <w:fldChar w:fldCharType="begin"/>
      </w:r>
      <w:r w:rsidR="00BC5726">
        <w:rPr>
          <w:rFonts w:eastAsia="Georgia"/>
        </w:rPr>
        <w:instrText xml:space="preserve"> ADDIN EN.CITE &lt;EndNote&gt;&lt;Cite&gt;&lt;Author&gt;Landrigan&lt;/Author&gt;&lt;Year&gt;2010&lt;/Year&gt;&lt;RecNum&gt;607&lt;/RecNum&gt;&lt;DisplayText&gt;(23, 24)&lt;/DisplayText&gt;&lt;record&gt;&lt;rec-number&gt;607&lt;/rec-number&gt;&lt;foreign-keys&gt;&lt;key app="EN" db-id="v2ez9rtr2wrtaredptrpw2ahdp292zdzf95p"&gt;607&lt;/key&gt;&lt;/foreign-keys&gt;&lt;ref-type name="Journal Article"&gt;17&lt;/ref-type&gt;&lt;contributors&gt;&lt;authors&gt;&lt;author&gt;Landrigan, Christopher P&lt;/author&gt;&lt;author&gt;Parry, Gareth J&lt;/author&gt;&lt;author&gt;Bones, Catherine B&lt;/author&gt;&lt;author&gt;Hackbarth, Andrew D&lt;/author&gt;&lt;author&gt;Goldmann, Donald A&lt;/author&gt;&lt;author&gt;Sharek, Paul J&lt;/author&gt;&lt;/authors&gt;&lt;/contributors&gt;&lt;titles&gt;&lt;title&gt;Temporal trends in rates of patient harm resulting from medical care&lt;/title&gt;&lt;secondary-title&gt;New England Journal of Medicine&lt;/secondary-title&gt;&lt;/titles&gt;&lt;periodical&gt;&lt;full-title&gt;New England Journal of Medicine&lt;/full-title&gt;&lt;/periodical&gt;&lt;pages&gt;2124-2134&lt;/pages&gt;&lt;volume&gt;363&lt;/volume&gt;&lt;number&gt;22&lt;/number&gt;&lt;dates&gt;&lt;year&gt;2010&lt;/year&gt;&lt;/dates&gt;&lt;isbn&gt;0028-4793&lt;/isbn&gt;&lt;urls&gt;&lt;/urls&gt;&lt;/record&gt;&lt;/Cite&gt;&lt;Cite&gt;&lt;Author&gt;Azmoon&lt;/Author&gt;&lt;Year&gt;2013&lt;/Year&gt;&lt;RecNum&gt;665&lt;/RecNum&gt;&lt;record&gt;&lt;rec-number&gt;665&lt;/rec-number&gt;&lt;foreign-keys&gt;&lt;key app="EN" db-id="v2ez9rtr2wrtaredptrpw2ahdp292zdzf95p"&gt;665&lt;/key&gt;&lt;/foreign-keys&gt;&lt;ref-type name="Journal Article"&gt;17&lt;/ref-type&gt;&lt;contributors&gt;&lt;authors&gt;&lt;author&gt;Azmoon, Hiva&lt;/author&gt;&lt;author&gt;Dehghan, Habibollah&lt;/author&gt;&lt;author&gt;Akbari, Jafar&lt;/author&gt;&lt;author&gt;Souri, Shiva&lt;/author&gt;&lt;/authors&gt;&lt;/contributors&gt;&lt;titles&gt;&lt;title&gt;The relationship between thermal comfort and light intensity with sleep quality and eye tiredness in shift work nurses&lt;/title&gt;&lt;secondary-title&gt;Journal of environmental and public health&lt;/secondary-title&gt;&lt;/titles&gt;&lt;periodical&gt;&lt;full-title&gt;Journal of environmental and public health&lt;/full-title&gt;&lt;abbr-1&gt;J Environ Public Health&lt;/abbr-1&gt;&lt;/periodical&gt;&lt;volume&gt;2013&lt;/volume&gt;&lt;dates&gt;&lt;year&gt;2013&lt;/year&gt;&lt;/dates&gt;&lt;isbn&gt;1687-9805&lt;/isbn&gt;&lt;urls&gt;&lt;/urls&gt;&lt;/record&gt;&lt;/Cite&gt;&lt;/EndNote&gt;</w:instrText>
      </w:r>
      <w:r w:rsidR="00097BFB">
        <w:rPr>
          <w:rFonts w:eastAsia="Georgia"/>
        </w:rPr>
        <w:fldChar w:fldCharType="separate"/>
      </w:r>
      <w:r w:rsidR="00BC5726">
        <w:rPr>
          <w:rFonts w:eastAsia="Georgia"/>
          <w:noProof/>
        </w:rPr>
        <w:t>(</w:t>
      </w:r>
      <w:hyperlink w:anchor="_ENREF_23" w:tooltip="Landrigan, 2010 #607" w:history="1">
        <w:r w:rsidR="00EE3276">
          <w:rPr>
            <w:rFonts w:eastAsia="Georgia"/>
            <w:noProof/>
          </w:rPr>
          <w:t>23</w:t>
        </w:r>
      </w:hyperlink>
      <w:r w:rsidR="00BC5726">
        <w:rPr>
          <w:rFonts w:eastAsia="Georgia"/>
          <w:noProof/>
        </w:rPr>
        <w:t xml:space="preserve">, </w:t>
      </w:r>
      <w:hyperlink w:anchor="_ENREF_24" w:tooltip="Azmoon, 2013 #665" w:history="1">
        <w:r w:rsidR="00EE3276">
          <w:rPr>
            <w:rFonts w:eastAsia="Georgia"/>
            <w:noProof/>
          </w:rPr>
          <w:t>24</w:t>
        </w:r>
      </w:hyperlink>
      <w:r w:rsidR="00BC5726">
        <w:rPr>
          <w:rFonts w:eastAsia="Georgia"/>
          <w:noProof/>
        </w:rPr>
        <w:t>)</w:t>
      </w:r>
      <w:r w:rsidR="00097BFB">
        <w:rPr>
          <w:rFonts w:eastAsia="Georgia"/>
        </w:rPr>
        <w:fldChar w:fldCharType="end"/>
      </w:r>
      <w:r w:rsidR="00EC324D">
        <w:rPr>
          <w:rFonts w:eastAsia="Georgia"/>
        </w:rPr>
        <w:t>,</w:t>
      </w:r>
      <w:r w:rsidRPr="00CF009D">
        <w:rPr>
          <w:rFonts w:eastAsia="Georgia"/>
        </w:rPr>
        <w:t xml:space="preserve"> in which the</w:t>
      </w:r>
      <w:r w:rsidR="00EC33D5" w:rsidRPr="00CF009D">
        <w:rPr>
          <w:rFonts w:eastAsia="Georgia"/>
        </w:rPr>
        <w:t xml:space="preserve"> </w:t>
      </w:r>
      <w:r w:rsidRPr="00CF009D">
        <w:rPr>
          <w:rFonts w:eastAsia="Georgia"/>
        </w:rPr>
        <w:t>m</w:t>
      </w:r>
      <w:r w:rsidR="00EC33D5" w:rsidRPr="00CF009D">
        <w:rPr>
          <w:rFonts w:eastAsia="Georgia"/>
        </w:rPr>
        <w:t xml:space="preserve">ost error reduction approaches </w:t>
      </w:r>
      <w:r w:rsidRPr="00CF009D">
        <w:rPr>
          <w:rFonts w:eastAsia="Georgia"/>
        </w:rPr>
        <w:t xml:space="preserve">have decreased the incidence of accidents </w:t>
      </w:r>
      <w:r w:rsidR="00EC33D5" w:rsidRPr="00CF009D">
        <w:rPr>
          <w:rFonts w:eastAsia="Georgia"/>
        </w:rPr>
        <w:t>in the manufacturing industry</w:t>
      </w:r>
      <w:r w:rsidR="00995E14">
        <w:rPr>
          <w:rFonts w:eastAsia="Georgia"/>
        </w:rPr>
        <w:t xml:space="preserve"> </w:t>
      </w:r>
      <w:r w:rsidR="00097BFB">
        <w:rPr>
          <w:rFonts w:eastAsia="Georgia"/>
        </w:rPr>
        <w:fldChar w:fldCharType="begin"/>
      </w:r>
      <w:r w:rsidR="00BC5726">
        <w:rPr>
          <w:rFonts w:eastAsia="Georgia"/>
        </w:rPr>
        <w:instrText xml:space="preserve"> ADDIN EN.CITE &lt;EndNote&gt;&lt;Cite&gt;&lt;Author&gt;Joerger&lt;/Author&gt;&lt;Year&gt;2018&lt;/Year&gt;&lt;RecNum&gt;608&lt;/RecNum&gt;&lt;DisplayText&gt;(25, 26)&lt;/DisplayText&gt;&lt;record&gt;&lt;rec-number&gt;608&lt;/rec-number&gt;&lt;foreign-keys&gt;&lt;key app="EN" db-id="v2ez9rtr2wrtaredptrpw2ahdp292zdzf95p"&gt;608&lt;/key&gt;&lt;/foreign-keys&gt;&lt;ref-type name="Journal Article"&gt;17&lt;/ref-type&gt;&lt;contributors&gt;&lt;authors&gt;&lt;author&gt;Joerger, Guillaume&lt;/author&gt;&lt;author&gt;Rambourg, Juliette&lt;/author&gt;&lt;author&gt;Gaspard-Boulinc, Helene&lt;/author&gt;&lt;author&gt;Conversy, Stephane&lt;/author&gt;&lt;author&gt;Bass, Barbara L&lt;/author&gt;&lt;author&gt;Dunkin, Brian J&lt;/author&gt;&lt;author&gt;Garbey, Marc&lt;/author&gt;&lt;/authors&gt;&lt;/contributors&gt;&lt;titles&gt;&lt;title&gt;A cyber-physical system to improve the management of a large suite of operating rooms&lt;/title&gt;&lt;secondary-title&gt;ACM Transactions on Cyber-Physical Systems&lt;/secondary-title&gt;&lt;/titles&gt;&lt;periodical&gt;&lt;full-title&gt;ACM Transactions on Cyber-Physical Systems&lt;/full-title&gt;&lt;abbr-1&gt;TCPS&lt;/abbr-1&gt;&lt;/periodical&gt;&lt;pages&gt;1-24&lt;/pages&gt;&lt;volume&gt;2&lt;/volume&gt;&lt;number&gt;4&lt;/number&gt;&lt;dates&gt;&lt;year&gt;2018&lt;/year&gt;&lt;/dates&gt;&lt;isbn&gt;2378-962X&lt;/isbn&gt;&lt;urls&gt;&lt;/urls&gt;&lt;/record&gt;&lt;/Cite&gt;&lt;Cite&gt;&lt;Author&gt;Habibi&lt;/Author&gt;&lt;Year&gt;2013&lt;/Year&gt;&lt;RecNum&gt;609&lt;/RecNum&gt;&lt;record&gt;&lt;rec-number&gt;609&lt;/rec-number&gt;&lt;foreign-keys&gt;&lt;key app="EN" db-id="v2ez9rtr2wrtaredptrpw2ahdp292zdzf95p"&gt;609&lt;/key&gt;&lt;/foreign-keys&gt;&lt;ref-type name="Journal Article"&gt;17&lt;/ref-type&gt;&lt;contributors&gt;&lt;authors&gt;&lt;author&gt;Habibi, Ehsan&lt;/author&gt;&lt;author&gt;Soury, Shiva&lt;/author&gt;&lt;author&gt;Zadeh, Akbar Hasan&lt;/author&gt;&lt;/authors&gt;&lt;/contributors&gt;&lt;titles&gt;&lt;title&gt;Evaluation of Accuracy and Precision of Two-Dimensional Image Processing Anthropometry Software of Hand in Comparison with Manual Method&lt;/title&gt;&lt;secondary-title&gt;Journal of Medical Signals and Sensors&lt;/secondary-title&gt;&lt;/titles&gt;&lt;periodical&gt;&lt;full-title&gt;Journal of Medical Signals and Sensors&lt;/full-title&gt;&lt;abbr-1&gt;J Med Signals Sens&lt;/abbr-1&gt;&lt;/periodical&gt;&lt;volume&gt;3&lt;/volume&gt;&lt;number&gt;4&lt;/number&gt;&lt;dates&gt;&lt;year&gt;2013&lt;/year&gt;&lt;/dates&gt;&lt;urls&gt;&lt;/urls&gt;&lt;/record&gt;&lt;/Cite&gt;&lt;/EndNote&gt;</w:instrText>
      </w:r>
      <w:r w:rsidR="00097BFB">
        <w:rPr>
          <w:rFonts w:eastAsia="Georgia"/>
        </w:rPr>
        <w:fldChar w:fldCharType="separate"/>
      </w:r>
      <w:r w:rsidR="00BC5726">
        <w:rPr>
          <w:rFonts w:eastAsia="Georgia"/>
          <w:noProof/>
        </w:rPr>
        <w:t>(</w:t>
      </w:r>
      <w:hyperlink w:anchor="_ENREF_25" w:tooltip="Joerger, 2018 #608" w:history="1">
        <w:r w:rsidR="00EE3276">
          <w:rPr>
            <w:rFonts w:eastAsia="Georgia"/>
            <w:noProof/>
          </w:rPr>
          <w:t>25</w:t>
        </w:r>
      </w:hyperlink>
      <w:r w:rsidR="00BC5726">
        <w:rPr>
          <w:rFonts w:eastAsia="Georgia"/>
          <w:noProof/>
        </w:rPr>
        <w:t xml:space="preserve">, </w:t>
      </w:r>
      <w:hyperlink w:anchor="_ENREF_26" w:tooltip="Habibi, 2013 #609" w:history="1">
        <w:r w:rsidR="00EE3276">
          <w:rPr>
            <w:rFonts w:eastAsia="Georgia"/>
            <w:noProof/>
          </w:rPr>
          <w:t>26</w:t>
        </w:r>
      </w:hyperlink>
      <w:r w:rsidR="00BC5726">
        <w:rPr>
          <w:rFonts w:eastAsia="Georgia"/>
          <w:noProof/>
        </w:rPr>
        <w:t>)</w:t>
      </w:r>
      <w:r w:rsidR="00097BFB">
        <w:rPr>
          <w:rFonts w:eastAsia="Georgia"/>
        </w:rPr>
        <w:fldChar w:fldCharType="end"/>
      </w:r>
      <w:r w:rsidR="00EC324D">
        <w:rPr>
          <w:rFonts w:eastAsia="Georgia"/>
        </w:rPr>
        <w:t>.</w:t>
      </w:r>
      <w:r w:rsidRPr="00CF009D">
        <w:rPr>
          <w:rFonts w:eastAsia="Georgia"/>
        </w:rPr>
        <w:t xml:space="preserve"> Several of</w:t>
      </w:r>
      <w:r w:rsidR="00EC33D5" w:rsidRPr="00CF009D">
        <w:rPr>
          <w:rFonts w:eastAsia="Georgia"/>
        </w:rPr>
        <w:t xml:space="preserve"> these approaches are also</w:t>
      </w:r>
      <w:r w:rsidRPr="00CF009D">
        <w:rPr>
          <w:rFonts w:eastAsia="Georgia"/>
        </w:rPr>
        <w:t xml:space="preserve"> practical and</w:t>
      </w:r>
      <w:r w:rsidR="00EC33D5" w:rsidRPr="00CF009D">
        <w:rPr>
          <w:rFonts w:eastAsia="Georgia"/>
        </w:rPr>
        <w:t xml:space="preserve"> applicable in the healthcare system, such as HFACS. According to the</w:t>
      </w:r>
      <w:r w:rsidRPr="00CF009D">
        <w:rPr>
          <w:rFonts w:eastAsia="Georgia"/>
        </w:rPr>
        <w:t xml:space="preserve"> obtained</w:t>
      </w:r>
      <w:r w:rsidR="00EC33D5" w:rsidRPr="00CF009D">
        <w:rPr>
          <w:rFonts w:eastAsia="Georgia"/>
        </w:rPr>
        <w:t xml:space="preserve"> results of this study,</w:t>
      </w:r>
      <w:r w:rsidRPr="00CF009D">
        <w:rPr>
          <w:rFonts w:eastAsia="Georgia"/>
        </w:rPr>
        <w:t xml:space="preserve"> it can be concluded that </w:t>
      </w:r>
      <w:r w:rsidR="00EC33D5" w:rsidRPr="00CF009D">
        <w:rPr>
          <w:rFonts w:eastAsia="Georgia"/>
        </w:rPr>
        <w:t>the questionnaire provided in</w:t>
      </w:r>
      <w:r w:rsidRPr="00CF009D">
        <w:rPr>
          <w:rFonts w:eastAsia="Georgia"/>
        </w:rPr>
        <w:t xml:space="preserve"> </w:t>
      </w:r>
      <w:r w:rsidR="00DC1A81">
        <w:rPr>
          <w:rFonts w:eastAsia="Georgia"/>
        </w:rPr>
        <w:t>this study</w:t>
      </w:r>
      <w:r w:rsidR="00EC33D5" w:rsidRPr="00CF009D">
        <w:rPr>
          <w:rFonts w:eastAsia="Georgia"/>
        </w:rPr>
        <w:t xml:space="preserve"> </w:t>
      </w:r>
      <w:r w:rsidRPr="00CF009D">
        <w:rPr>
          <w:rFonts w:eastAsia="Georgia"/>
        </w:rPr>
        <w:t>contains both</w:t>
      </w:r>
      <w:r w:rsidR="00EC33D5" w:rsidRPr="00CF009D">
        <w:rPr>
          <w:rFonts w:eastAsia="Georgia"/>
        </w:rPr>
        <w:t xml:space="preserve"> good reliability and validity</w:t>
      </w:r>
      <w:r w:rsidR="00EC33D5" w:rsidRPr="00CF009D">
        <w:rPr>
          <w:rFonts w:eastAsia="Georgia"/>
          <w:rtl/>
        </w:rPr>
        <w:t>.</w:t>
      </w:r>
    </w:p>
    <w:p w14:paraId="3B455485" w14:textId="769C3F7F" w:rsidR="00F53B4E" w:rsidRDefault="0031121D" w:rsidP="00670C79">
      <w:pPr>
        <w:rPr>
          <w:lang w:bidi="fa-IR"/>
        </w:rPr>
      </w:pPr>
      <w:r w:rsidRPr="00DC1A81">
        <w:t>The i</w:t>
      </w:r>
      <w:r w:rsidR="00EC33D5" w:rsidRPr="00DC1A81">
        <w:t>nitial</w:t>
      </w:r>
      <w:r w:rsidRPr="00DC1A81">
        <w:t xml:space="preserve"> experimental</w:t>
      </w:r>
      <w:r w:rsidR="00EC33D5" w:rsidRPr="00DC1A81">
        <w:t xml:space="preserve"> results </w:t>
      </w:r>
      <w:r w:rsidRPr="00DC1A81">
        <w:t>revealed</w:t>
      </w:r>
      <w:r w:rsidR="00EC33D5" w:rsidRPr="00DC1A81">
        <w:t xml:space="preserve"> that the number of medical errors in </w:t>
      </w:r>
      <w:r w:rsidR="008D3146">
        <w:t xml:space="preserve">the </w:t>
      </w:r>
      <w:r w:rsidR="00EC33D5" w:rsidRPr="00DC1A81">
        <w:t>emergency dep</w:t>
      </w:r>
      <w:r w:rsidRPr="00DC1A81">
        <w:t>artment (34%)</w:t>
      </w:r>
      <w:r w:rsidR="00CF28D0">
        <w:t>, the ICU (32%)</w:t>
      </w:r>
      <w:r w:rsidRPr="00DC1A81">
        <w:t xml:space="preserve"> and </w:t>
      </w:r>
      <w:r w:rsidR="008D3146">
        <w:t xml:space="preserve">the </w:t>
      </w:r>
      <w:r w:rsidR="00CF28D0">
        <w:t>CCU</w:t>
      </w:r>
      <w:r w:rsidR="00B4368F" w:rsidRPr="00B4368F">
        <w:t xml:space="preserve"> </w:t>
      </w:r>
      <w:r w:rsidRPr="00DC1A81">
        <w:t>(24%) were</w:t>
      </w:r>
      <w:r w:rsidR="00EC33D5" w:rsidRPr="00DC1A81">
        <w:t xml:space="preserve"> higher than </w:t>
      </w:r>
      <w:r w:rsidRPr="00DC1A81">
        <w:t xml:space="preserve">the </w:t>
      </w:r>
      <w:r w:rsidR="00EC33D5" w:rsidRPr="00DC1A81">
        <w:t xml:space="preserve">other </w:t>
      </w:r>
      <w:r w:rsidR="00501F02" w:rsidRPr="00DC1A81">
        <w:t>department</w:t>
      </w:r>
      <w:r w:rsidR="00501F02">
        <w:t>s</w:t>
      </w:r>
      <w:r w:rsidR="00EC33D5" w:rsidRPr="00DC1A81">
        <w:t xml:space="preserve">. Westbrook et al., </w:t>
      </w:r>
      <w:r w:rsidRPr="00DC1A81">
        <w:t>described</w:t>
      </w:r>
      <w:r w:rsidR="00EC33D5" w:rsidRPr="00DC1A81">
        <w:t xml:space="preserve"> the cause of more errors in the emergency unit as</w:t>
      </w:r>
      <w:r w:rsidRPr="00DC1A81">
        <w:t xml:space="preserve"> are mainly as follows:</w:t>
      </w:r>
      <w:r w:rsidR="00EC33D5" w:rsidRPr="00DC1A81">
        <w:t xml:space="preserve"> multitasking</w:t>
      </w:r>
      <w:r w:rsidR="008D3146">
        <w:t>,</w:t>
      </w:r>
      <w:r w:rsidR="00EC33D5" w:rsidRPr="00DC1A81">
        <w:t xml:space="preserve"> and poor sleep</w:t>
      </w:r>
      <w:r w:rsidR="00995E14">
        <w:t xml:space="preserve"> </w:t>
      </w:r>
      <w:r w:rsidR="00097BFB">
        <w:fldChar w:fldCharType="begin"/>
      </w:r>
      <w:r w:rsidR="00BC5726">
        <w:instrText xml:space="preserve"> ADDIN EN.CITE &lt;EndNote&gt;&lt;Cite&gt;&lt;Author&gt;Westbrook&lt;/Author&gt;&lt;Year&gt;2018&lt;/Year&gt;&lt;RecNum&gt;613&lt;/RecNum&gt;&lt;DisplayText&gt;(27)&lt;/DisplayText&gt;&lt;record&gt;&lt;rec-number&gt;613&lt;/rec-number&gt;&lt;foreign-keys&gt;&lt;key app="EN" db-id="v2ez9rtr2wrtaredptrpw2ahdp292zdzf95p"&gt;613&lt;/key&gt;&lt;/foreign-keys&gt;&lt;ref-type name="Journal Article"&gt;17&lt;/ref-type&gt;&lt;contributors&gt;&lt;authors&gt;&lt;author&gt;Westbrook, Johanna I&lt;/author&gt;&lt;author&gt;Raban, Magdalena Z&lt;/author&gt;&lt;author&gt;Walter, Scott R&lt;/author&gt;&lt;author&gt;Douglas, Heather&lt;/author&gt;&lt;/authors&gt;&lt;/contributors&gt;&lt;titles&gt;&lt;title&gt;Task errors by emergency physicians are associated with interruptions, multitasking, fatigue and working memory capacity: a prospective, direct observation study&lt;/title&gt;&lt;secondary-title&gt;BMJ quality &amp;amp; safety&lt;/secondary-title&gt;&lt;/titles&gt;&lt;periodical&gt;&lt;full-title&gt;BMJ quality &amp;amp; safety&lt;/full-title&gt;&lt;abbr-1&gt;BMJ Qual Saf&lt;/abbr-1&gt;&lt;/periodical&gt;&lt;pages&gt;655-663&lt;/pages&gt;&lt;volume&gt;27&lt;/volume&gt;&lt;number&gt;8&lt;/number&gt;&lt;dates&gt;&lt;year&gt;2018&lt;/year&gt;&lt;/dates&gt;&lt;isbn&gt;2044-5415&lt;/isbn&gt;&lt;urls&gt;&lt;/urls&gt;&lt;/record&gt;&lt;/Cite&gt;&lt;/EndNote&gt;</w:instrText>
      </w:r>
      <w:r w:rsidR="00097BFB">
        <w:fldChar w:fldCharType="separate"/>
      </w:r>
      <w:r w:rsidR="00BC5726">
        <w:rPr>
          <w:noProof/>
        </w:rPr>
        <w:t>(</w:t>
      </w:r>
      <w:hyperlink w:anchor="_ENREF_27" w:tooltip="Westbrook, 2018 #613" w:history="1">
        <w:r w:rsidR="00EE3276">
          <w:rPr>
            <w:noProof/>
          </w:rPr>
          <w:t>27</w:t>
        </w:r>
      </w:hyperlink>
      <w:r w:rsidR="00BC5726">
        <w:rPr>
          <w:noProof/>
        </w:rPr>
        <w:t>)</w:t>
      </w:r>
      <w:r w:rsidR="00097BFB">
        <w:fldChar w:fldCharType="end"/>
      </w:r>
      <w:r w:rsidR="00EC324D">
        <w:t>.</w:t>
      </w:r>
      <w:r w:rsidR="00EC33D5" w:rsidRPr="00DC1A81">
        <w:t xml:space="preserve"> </w:t>
      </w:r>
    </w:p>
    <w:p w14:paraId="759716FD" w14:textId="00EF12C9" w:rsidR="00EC33D5" w:rsidRPr="00DC1A81" w:rsidRDefault="00EC33D5" w:rsidP="006022F3">
      <w:r w:rsidRPr="00DC1A81">
        <w:t>On the other hand, there were no significant differences between the error statistics in dif</w:t>
      </w:r>
      <w:r w:rsidR="0031121D" w:rsidRPr="00DC1A81">
        <w:t>ferent shifts. Meanwhile</w:t>
      </w:r>
      <w:r w:rsidRPr="00DC1A81">
        <w:t>, the number of nurses' errors was</w:t>
      </w:r>
      <w:r w:rsidR="0031121D" w:rsidRPr="00DC1A81">
        <w:t xml:space="preserve"> noticeably</w:t>
      </w:r>
      <w:r w:rsidRPr="00DC1A81">
        <w:t xml:space="preserve"> higher than physicians. This difference could be</w:t>
      </w:r>
      <w:r w:rsidR="0031121D" w:rsidRPr="00DC1A81">
        <w:t xml:space="preserve"> interpreted</w:t>
      </w:r>
      <w:r w:rsidRPr="00DC1A81">
        <w:t xml:space="preserve"> due to the overworking of nurses. A study</w:t>
      </w:r>
      <w:r w:rsidR="0031121D" w:rsidRPr="00DC1A81">
        <w:t xml:space="preserve"> conducted</w:t>
      </w:r>
      <w:r w:rsidRPr="00DC1A81">
        <w:t xml:space="preserve"> by </w:t>
      </w:r>
      <w:proofErr w:type="spellStart"/>
      <w:r w:rsidRPr="00DC1A81">
        <w:t>Macphee</w:t>
      </w:r>
      <w:proofErr w:type="spellEnd"/>
      <w:r w:rsidRPr="00DC1A81">
        <w:t xml:space="preserve"> et al., examined the impact of nurses' workload on their performance</w:t>
      </w:r>
      <w:r w:rsidR="004303B8">
        <w:t xml:space="preserve"> </w:t>
      </w:r>
      <w:r w:rsidR="00097BFB">
        <w:fldChar w:fldCharType="begin"/>
      </w:r>
      <w:r w:rsidR="00BC5726">
        <w:instrText xml:space="preserve"> ADDIN EN.CITE &lt;EndNote&gt;&lt;Cite&gt;&lt;Author&gt;MacPhee&lt;/Author&gt;&lt;Year&gt;2017&lt;/Year&gt;&lt;RecNum&gt;615&lt;/RecNum&gt;&lt;DisplayText&gt;(28)&lt;/DisplayText&gt;&lt;record&gt;&lt;rec-number&gt;615&lt;/rec-number&gt;&lt;foreign-keys&gt;&lt;key app="EN" db-id="v2ez9rtr2wrtaredptrpw2ahdp292zdzf95p"&gt;615&lt;/key&gt;&lt;/foreign-keys&gt;&lt;ref-type name="Journal Article"&gt;17&lt;/ref-type&gt;&lt;contributors&gt;&lt;authors&gt;&lt;author&gt;MacPhee, Maura&lt;/author&gt;&lt;author&gt;Dahinten, V Susan&lt;/author&gt;&lt;author&gt;Havaei, Farinaz&lt;/author&gt;&lt;/authors&gt;&lt;/contributors&gt;&lt;titles&gt;&lt;title&gt;The impact of heavy perceived nurse workloads on patient and nurse outcomes&lt;/title&gt;&lt;secondary-title&gt;Administrative Sciences&lt;/secondary-title&gt;&lt;/titles&gt;&lt;periodical&gt;&lt;full-title&gt;Administrative Sciences&lt;/full-title&gt;&lt;/periodical&gt;&lt;pages&gt;7&lt;/pages&gt;&lt;volume&gt;7&lt;/volume&gt;&lt;number&gt;1&lt;/number&gt;&lt;dates&gt;&lt;year&gt;2017&lt;/year&gt;&lt;/dates&gt;&lt;urls&gt;&lt;/urls&gt;&lt;/record&gt;&lt;/Cite&gt;&lt;/EndNote&gt;</w:instrText>
      </w:r>
      <w:r w:rsidR="00097BFB">
        <w:fldChar w:fldCharType="separate"/>
      </w:r>
      <w:r w:rsidR="00BC5726">
        <w:rPr>
          <w:noProof/>
        </w:rPr>
        <w:t>(</w:t>
      </w:r>
      <w:hyperlink w:anchor="_ENREF_28" w:tooltip="MacPhee, 2017 #615" w:history="1">
        <w:r w:rsidR="00EE3276">
          <w:rPr>
            <w:noProof/>
          </w:rPr>
          <w:t>28</w:t>
        </w:r>
      </w:hyperlink>
      <w:r w:rsidR="00BC5726">
        <w:rPr>
          <w:noProof/>
        </w:rPr>
        <w:t>)</w:t>
      </w:r>
      <w:r w:rsidR="00097BFB">
        <w:fldChar w:fldCharType="end"/>
      </w:r>
      <w:r w:rsidR="00EC324D">
        <w:t>.</w:t>
      </w:r>
      <w:r w:rsidRPr="00DC1A81">
        <w:t xml:space="preserve"> </w:t>
      </w:r>
      <w:r w:rsidR="0031121D" w:rsidRPr="00DC1A81">
        <w:t>In addition,</w:t>
      </w:r>
      <w:r w:rsidRPr="00DC1A81">
        <w:t xml:space="preserve"> the results of another </w:t>
      </w:r>
      <w:r w:rsidR="005955E4" w:rsidRPr="00B629CD">
        <w:t>survey</w:t>
      </w:r>
      <w:r w:rsidRPr="00DC1A81">
        <w:t xml:space="preserve"> of 1816 nurses working in South Korea were in </w:t>
      </w:r>
      <w:r w:rsidR="0031121D" w:rsidRPr="00DC1A81">
        <w:t xml:space="preserve">accordance with </w:t>
      </w:r>
      <w:r w:rsidR="004D6DB7" w:rsidRPr="00DC1A81">
        <w:t>ones</w:t>
      </w:r>
      <w:r w:rsidR="0031121D" w:rsidRPr="00DC1A81">
        <w:t xml:space="preserve"> of the current </w:t>
      </w:r>
      <w:r w:rsidR="004D6DB7" w:rsidRPr="00DC1A81">
        <w:t>research</w:t>
      </w:r>
      <w:r w:rsidR="007C6DA5">
        <w:t xml:space="preserve"> </w:t>
      </w:r>
      <w:r w:rsidR="00097BFB">
        <w:fldChar w:fldCharType="begin"/>
      </w:r>
      <w:r w:rsidR="00BC5726">
        <w:instrText xml:space="preserve"> ADDIN EN.CITE &lt;EndNote&gt;&lt;Cite&gt;&lt;Author&gt;Kang&lt;/Author&gt;&lt;Year&gt;2016&lt;/Year&gt;&lt;RecNum&gt;614&lt;/RecNum&gt;&lt;DisplayText&gt;(29)&lt;/DisplayText&gt;&lt;record&gt;&lt;rec-number&gt;614&lt;/rec-number&gt;&lt;foreign-keys&gt;&lt;key app="EN" db-id="v2ez9rtr2wrtaredptrpw2ahdp292zdzf95p"&gt;614&lt;/key&gt;&lt;/foreign-keys&gt;&lt;ref-type name="Journal Article"&gt;17&lt;/ref-type&gt;&lt;contributors&gt;&lt;authors&gt;&lt;author&gt;Kang, Jeong-Hee&lt;/author&gt;&lt;author&gt;Kim, Chul-Woung&lt;/author&gt;&lt;author&gt;Lee, Sang-Yi&lt;/author&gt;&lt;/authors&gt;&lt;/contributors&gt;&lt;titles&gt;&lt;title&gt;Nurse-perceived patient adverse events depend on nursing workload&lt;/title&gt;&lt;secondary-title&gt;Osong public health and research perspectives&lt;/secondary-title&gt;&lt;/titles&gt;&lt;periodical&gt;&lt;full-title&gt;Osong public health and research perspectives&lt;/full-title&gt;&lt;/periodical&gt;&lt;pages&gt;56-62&lt;/pages&gt;&lt;volume&gt;7&lt;/volume&gt;&lt;number&gt;1&lt;/number&gt;&lt;dates&gt;&lt;year&gt;2016&lt;/year&gt;&lt;/dates&gt;&lt;isbn&gt;2210-9099&lt;/isbn&gt;&lt;urls&gt;&lt;/urls&gt;&lt;/record&gt;&lt;/Cite&gt;&lt;/EndNote&gt;</w:instrText>
      </w:r>
      <w:r w:rsidR="00097BFB">
        <w:fldChar w:fldCharType="separate"/>
      </w:r>
      <w:r w:rsidR="00BC5726">
        <w:rPr>
          <w:noProof/>
        </w:rPr>
        <w:t>(</w:t>
      </w:r>
      <w:hyperlink w:anchor="_ENREF_29" w:tooltip="Kang, 2016 #614" w:history="1">
        <w:r w:rsidR="00EE3276">
          <w:rPr>
            <w:noProof/>
          </w:rPr>
          <w:t>29</w:t>
        </w:r>
      </w:hyperlink>
      <w:r w:rsidR="00BC5726">
        <w:rPr>
          <w:noProof/>
        </w:rPr>
        <w:t>)</w:t>
      </w:r>
      <w:r w:rsidR="00097BFB">
        <w:fldChar w:fldCharType="end"/>
      </w:r>
      <w:r w:rsidR="00EC324D">
        <w:t>.</w:t>
      </w:r>
    </w:p>
    <w:p w14:paraId="4059F094" w14:textId="46ED3863" w:rsidR="00EC33D5" w:rsidRPr="00CF009D" w:rsidRDefault="00EC33D5" w:rsidP="006022F3">
      <w:r w:rsidRPr="00CF009D">
        <w:t>Relative scores of the main levels of "</w:t>
      </w:r>
      <w:r w:rsidR="004D6DB7" w:rsidRPr="00CF009D">
        <w:t>organizational influences" and "unsafe supervision</w:t>
      </w:r>
      <w:r w:rsidRPr="00CF009D">
        <w:t>"</w:t>
      </w:r>
      <w:r w:rsidR="004D6DB7" w:rsidRPr="00CF009D">
        <w:t xml:space="preserve"> achieved the</w:t>
      </w:r>
      <w:r w:rsidRPr="00CF009D">
        <w:t xml:space="preserve"> </w:t>
      </w:r>
      <w:r w:rsidR="004D6DB7" w:rsidRPr="00CF009D">
        <w:t xml:space="preserve">highest </w:t>
      </w:r>
      <w:r w:rsidRPr="00CF009D">
        <w:t xml:space="preserve">scored. According to the </w:t>
      </w:r>
      <w:r w:rsidR="004D6DB7" w:rsidRPr="00CF009D">
        <w:t>proposed questionnaire</w:t>
      </w:r>
      <w:r w:rsidRPr="00CF009D">
        <w:t>, the most important organizational effects included</w:t>
      </w:r>
      <w:r w:rsidR="004D6DB7" w:rsidRPr="00CF009D">
        <w:t xml:space="preserve"> as follows</w:t>
      </w:r>
      <w:r w:rsidRPr="00CF009D">
        <w:t xml:space="preserve">: low staffing, selection of people on irrelevant criteria, poor equipment management, unrealistic policies, </w:t>
      </w:r>
      <w:r w:rsidR="004D6DB7" w:rsidRPr="00CF009D">
        <w:t>and inadequate</w:t>
      </w:r>
      <w:r w:rsidRPr="00CF009D">
        <w:t xml:space="preserve"> delegation of authority, poor patient safety culture,</w:t>
      </w:r>
      <w:r w:rsidR="004D6DB7" w:rsidRPr="00CF009D">
        <w:t xml:space="preserve"> and poor reporting culture of</w:t>
      </w:r>
      <w:r w:rsidRPr="00CF009D">
        <w:t xml:space="preserve"> </w:t>
      </w:r>
      <w:r w:rsidR="004D6DB7" w:rsidRPr="00CF009D">
        <w:t>the v</w:t>
      </w:r>
      <w:r w:rsidRPr="00CF009D">
        <w:t xml:space="preserve">oluntary </w:t>
      </w:r>
      <w:r w:rsidR="004D6DB7" w:rsidRPr="00CF009D">
        <w:t>e</w:t>
      </w:r>
      <w:r w:rsidRPr="00CF009D">
        <w:t xml:space="preserve">rror. Tang et al., </w:t>
      </w:r>
      <w:r w:rsidR="004D6DB7" w:rsidRPr="00CF009D">
        <w:t xml:space="preserve">by evaluating </w:t>
      </w:r>
      <w:r w:rsidRPr="00CF009D">
        <w:t>patient safety during surgery, they found that the organization was highly effective in causing</w:t>
      </w:r>
      <w:r w:rsidR="005955E4">
        <w:t xml:space="preserve"> a</w:t>
      </w:r>
      <w:r w:rsidRPr="00CF009D">
        <w:t xml:space="preserve"> medical error</w:t>
      </w:r>
      <w:r w:rsidR="008435FB">
        <w:t xml:space="preserve"> </w:t>
      </w:r>
      <w:r w:rsidR="00097BFB">
        <w:fldChar w:fldCharType="begin"/>
      </w:r>
      <w:r w:rsidR="00BC5726">
        <w:instrText xml:space="preserve"> ADDIN EN.CITE &lt;EndNote&gt;&lt;Cite&gt;&lt;Author&gt;Johna&lt;/Author&gt;&lt;Year&gt;2012&lt;/Year&gt;&lt;RecNum&gt;616&lt;/RecNum&gt;&lt;DisplayText&gt;(30)&lt;/DisplayText&gt;&lt;record&gt;&lt;rec-number&gt;616&lt;/rec-number&gt;&lt;foreign-keys&gt;&lt;key app="EN" db-id="v2ez9rtr2wrtaredptrpw2ahdp292zdzf95p"&gt;616&lt;/key&gt;&lt;/foreign-keys&gt;&lt;ref-type name="Journal Article"&gt;17&lt;/ref-type&gt;&lt;contributors&gt;&lt;authors&gt;&lt;author&gt;Johna, Samir&lt;/author&gt;&lt;author&gt;Tang, Taylor&lt;/author&gt;&lt;author&gt;Saidy, Maryam&lt;/author&gt;&lt;/authors&gt;&lt;/contributors&gt;&lt;titles&gt;&lt;title&gt;Patient safety in surgical residency: root cause analysis and the surgical morbidity and mortality conference—case series from clinical practice&lt;/title&gt;&lt;secondary-title&gt;The Permanente Journal&lt;/secondary-title&gt;&lt;/titles&gt;&lt;periodical&gt;&lt;full-title&gt;The Permanente Journal&lt;/full-title&gt;&lt;/periodical&gt;&lt;pages&gt;67&lt;/pages&gt;&lt;volume&gt;16&lt;/volume&gt;&lt;number&gt;1&lt;/number&gt;&lt;dates&gt;&lt;year&gt;2012&lt;/year&gt;&lt;/dates&gt;&lt;urls&gt;&lt;/urls&gt;&lt;/record&gt;&lt;/Cite&gt;&lt;/EndNote&gt;</w:instrText>
      </w:r>
      <w:r w:rsidR="00097BFB">
        <w:fldChar w:fldCharType="separate"/>
      </w:r>
      <w:r w:rsidR="00BC5726">
        <w:rPr>
          <w:noProof/>
        </w:rPr>
        <w:t>(</w:t>
      </w:r>
      <w:hyperlink w:anchor="_ENREF_30" w:tooltip="Johna, 2012 #616" w:history="1">
        <w:r w:rsidR="00EE3276">
          <w:rPr>
            <w:noProof/>
          </w:rPr>
          <w:t>30</w:t>
        </w:r>
      </w:hyperlink>
      <w:r w:rsidR="00BC5726">
        <w:rPr>
          <w:noProof/>
        </w:rPr>
        <w:t>)</w:t>
      </w:r>
      <w:r w:rsidR="00097BFB">
        <w:fldChar w:fldCharType="end"/>
      </w:r>
      <w:r w:rsidR="00EC324D">
        <w:t>.</w:t>
      </w:r>
    </w:p>
    <w:p w14:paraId="556F4398" w14:textId="1545AFF9" w:rsidR="00656CFC" w:rsidRPr="00CF009D" w:rsidRDefault="004D6DB7" w:rsidP="006D7ABA">
      <w:r w:rsidRPr="00CF009D">
        <w:lastRenderedPageBreak/>
        <w:t>Investigation of t</w:t>
      </w:r>
      <w:r w:rsidR="00EC33D5" w:rsidRPr="00CF009D">
        <w:t xml:space="preserve">he </w:t>
      </w:r>
      <w:r w:rsidRPr="00CF009D">
        <w:t xml:space="preserve">questions of the proposed </w:t>
      </w:r>
      <w:r w:rsidR="00EC33D5" w:rsidRPr="00CF009D">
        <w:t>questionnaire also showed that at the level of "</w:t>
      </w:r>
      <w:r w:rsidRPr="00CF009D">
        <w:t xml:space="preserve"> unsafe supervision</w:t>
      </w:r>
      <w:r w:rsidR="00EC33D5" w:rsidRPr="00CF009D">
        <w:t xml:space="preserve">" factors such as inadequate supervision of personnel, irregular work schedules, failure to perform dangerous operations, failure to supervise proper implementation of policies and procedures, failure to correct problems </w:t>
      </w:r>
      <w:r w:rsidRPr="00CF009D">
        <w:t>k</w:t>
      </w:r>
      <w:r w:rsidR="00EC33D5" w:rsidRPr="00CF009D">
        <w:t>nown in the field of patient safety</w:t>
      </w:r>
      <w:r w:rsidRPr="00CF009D">
        <w:t>,</w:t>
      </w:r>
      <w:r w:rsidR="00EC33D5" w:rsidRPr="00CF009D">
        <w:t xml:space="preserve"> and</w:t>
      </w:r>
      <w:r w:rsidRPr="00CF009D">
        <w:t xml:space="preserve"> so on,</w:t>
      </w:r>
      <w:r w:rsidR="00EC33D5" w:rsidRPr="00CF009D">
        <w:t xml:space="preserve"> are the</w:t>
      </w:r>
      <w:r w:rsidRPr="00CF009D">
        <w:t xml:space="preserve"> main and critical</w:t>
      </w:r>
      <w:r w:rsidR="00EC33D5" w:rsidRPr="00CF009D">
        <w:t xml:space="preserve"> causes of medical errors at this level. The results</w:t>
      </w:r>
      <w:r w:rsidRPr="00CF009D">
        <w:t xml:space="preserve"> illustrated in Figure </w:t>
      </w:r>
      <w:r w:rsidR="0013022E">
        <w:t>2</w:t>
      </w:r>
      <w:r w:rsidRPr="00CF009D">
        <w:t xml:space="preserve"> that shows </w:t>
      </w:r>
      <w:r w:rsidR="00EC33D5" w:rsidRPr="00CF009D">
        <w:t>the relative scores of the sub-levels at the levels of "</w:t>
      </w:r>
      <w:r w:rsidRPr="00CF009D">
        <w:t>organizational influences</w:t>
      </w:r>
      <w:r w:rsidR="00EC33D5" w:rsidRPr="00CF009D">
        <w:t>" and "</w:t>
      </w:r>
      <w:r w:rsidRPr="00CF009D">
        <w:t>unsafe supervision</w:t>
      </w:r>
      <w:r w:rsidR="00EC33D5" w:rsidRPr="00CF009D">
        <w:t>"</w:t>
      </w:r>
      <w:r w:rsidRPr="00CF009D">
        <w:t>,</w:t>
      </w:r>
      <w:r w:rsidR="00EC33D5" w:rsidRPr="00CF009D">
        <w:t xml:space="preserve"> </w:t>
      </w:r>
      <w:r w:rsidRPr="00CF009D">
        <w:t xml:space="preserve">demonstrate </w:t>
      </w:r>
      <w:r w:rsidR="00EC33D5" w:rsidRPr="00CF009D">
        <w:t>that insufficient and insecure supervision and management processes achieved the highest scores</w:t>
      </w:r>
      <w:r w:rsidR="00EC33D5" w:rsidRPr="00CF009D">
        <w:rPr>
          <w:rtl/>
        </w:rPr>
        <w:t>.</w:t>
      </w:r>
      <w:r w:rsidR="0031121D" w:rsidRPr="00CF009D">
        <w:t xml:space="preserve"> </w:t>
      </w:r>
    </w:p>
    <w:p w14:paraId="5121E7A0" w14:textId="116C153D" w:rsidR="006B7EF6" w:rsidRDefault="004D6DB7" w:rsidP="000E1C90">
      <w:pPr>
        <w:rPr>
          <w:lang w:bidi="fa-IR"/>
        </w:rPr>
      </w:pPr>
      <w:r w:rsidRPr="00CF009D">
        <w:t xml:space="preserve">Furthermore, </w:t>
      </w:r>
      <w:r w:rsidR="00912A45" w:rsidRPr="00CF009D">
        <w:t>F</w:t>
      </w:r>
      <w:r w:rsidR="00EC33D5" w:rsidRPr="00CF009D">
        <w:t xml:space="preserve">igure </w:t>
      </w:r>
      <w:r w:rsidR="0013022E">
        <w:t>3</w:t>
      </w:r>
      <w:r w:rsidR="00EC33D5" w:rsidRPr="00CF009D">
        <w:t xml:space="preserve"> </w:t>
      </w:r>
      <w:r w:rsidRPr="00CF009D">
        <w:t>exhibits</w:t>
      </w:r>
      <w:r w:rsidR="00EC33D5" w:rsidRPr="00CF009D">
        <w:t xml:space="preserve"> the relative scores of all HFACS substrates.</w:t>
      </w:r>
      <w:r w:rsidR="00912A45" w:rsidRPr="00CF009D">
        <w:t xml:space="preserve"> It should be mentioned that</w:t>
      </w:r>
      <w:r w:rsidR="00EC33D5" w:rsidRPr="00CF009D">
        <w:t xml:space="preserve"> </w:t>
      </w:r>
      <w:r w:rsidR="00912A45" w:rsidRPr="00CF009D">
        <w:t>b</w:t>
      </w:r>
      <w:r w:rsidR="00EC33D5" w:rsidRPr="00CF009D">
        <w:t xml:space="preserve">elow the level of the </w:t>
      </w:r>
      <w:r w:rsidR="00D61CE4">
        <w:t>"</w:t>
      </w:r>
      <w:r w:rsidR="00EC33D5" w:rsidRPr="00CF009D">
        <w:t>adverse mental state</w:t>
      </w:r>
      <w:r w:rsidR="00D61CE4">
        <w:t>"</w:t>
      </w:r>
      <w:r w:rsidR="00EC33D5" w:rsidRPr="00CF009D">
        <w:t xml:space="preserve">, it achieved the highest score in comparison to the total of the levels below, </w:t>
      </w:r>
      <w:r w:rsidR="00501F02" w:rsidRPr="00501F02">
        <w:t>which is in the "preconditions for unsafe acts" level</w:t>
      </w:r>
      <w:r w:rsidR="00EC33D5" w:rsidRPr="00CF009D">
        <w:t>.</w:t>
      </w:r>
      <w:r w:rsidR="00912A45" w:rsidRPr="00CF009D">
        <w:t xml:space="preserve"> Thus,</w:t>
      </w:r>
      <w:r w:rsidR="00EC33D5" w:rsidRPr="00CF009D">
        <w:t xml:space="preserve"> </w:t>
      </w:r>
      <w:r w:rsidR="00912A45" w:rsidRPr="00CF009D">
        <w:t>t</w:t>
      </w:r>
      <w:r w:rsidR="00EC33D5" w:rsidRPr="00CF009D">
        <w:t xml:space="preserve">hese results are in </w:t>
      </w:r>
      <w:r w:rsidR="00912A45" w:rsidRPr="00CF009D">
        <w:t>accordance</w:t>
      </w:r>
      <w:r w:rsidR="00EC33D5" w:rsidRPr="00CF009D">
        <w:t xml:space="preserve"> with the results of a study of 8597 Canadian nurses.</w:t>
      </w:r>
      <w:r w:rsidR="00912A45" w:rsidRPr="00CF009D">
        <w:t xml:space="preserve"> </w:t>
      </w:r>
      <w:r w:rsidR="000E1C90" w:rsidRPr="000E1C90">
        <w:t>In this regard, Laschinger et al. found that burnout is highly effective in reducing nurses' performance (2006), especially when nurses and doctors work long shifts</w:t>
      </w:r>
      <w:r w:rsidR="000E1C90">
        <w:rPr>
          <w:rFonts w:hint="cs"/>
          <w:rtl/>
        </w:rPr>
        <w:t xml:space="preserve"> </w:t>
      </w:r>
      <w:r w:rsidR="00097BFB">
        <w:fldChar w:fldCharType="begin"/>
      </w:r>
      <w:r w:rsidR="00BC5726">
        <w:instrText xml:space="preserve"> ADDIN EN.CITE &lt;EndNote&gt;&lt;Cite&gt;&lt;Author&gt;Spence Laschinger&lt;/Author&gt;&lt;Year&gt;2006&lt;/Year&gt;&lt;RecNum&gt;617&lt;/RecNum&gt;&lt;DisplayText&gt;(31)&lt;/DisplayText&gt;&lt;record&gt;&lt;rec-number&gt;617&lt;/rec-number&gt;&lt;foreign-keys&gt;&lt;key app="EN" db-id="v2ez9rtr2wrtaredptrpw2ahdp292zdzf95p"&gt;617&lt;/key&gt;&lt;/foreign-keys&gt;&lt;ref-type name="Journal Article"&gt;17&lt;/ref-type&gt;&lt;contributors&gt;&lt;authors&gt;&lt;author&gt;Spence Laschinger, Heather K.&lt;/author&gt;&lt;author&gt;Leiter, Michael P.&lt;/author&gt;&lt;/authors&gt;&lt;/contributors&gt;&lt;titles&gt;&lt;title&gt;The Impact of Nursing Work Environments on Patient Safety Outcomes: The Mediating Role of Burnout Engagement&lt;/title&gt;&lt;secondary-title&gt;JONA: The Journal of Nursing Administration&lt;/secondary-title&gt;&lt;/titles&gt;&lt;periodical&gt;&lt;full-title&gt;JONA: The Journal of Nursing Administration&lt;/full-title&gt;&lt;/periodical&gt;&lt;pages&gt;259-267&lt;/pages&gt;&lt;volume&gt;36&lt;/volume&gt;&lt;number&gt;5&lt;/number&gt;&lt;dates&gt;&lt;year&gt;2006&lt;/year&gt;&lt;/dates&gt;&lt;isbn&gt;0002-0443&lt;/isbn&gt;&lt;accession-num&gt;00005110-200605000-00019&lt;/accession-num&gt;&lt;urls&gt;&lt;related-urls&gt;&lt;url&gt;https://journals.lww.com/jonajournal/Fulltext/2006/05000/The_Impact_of_Nursing_Work_Environments_on_Patient.19.aspx&lt;/url&gt;&lt;/related-urls&gt;&lt;/urls&gt;&lt;/record&gt;&lt;/Cite&gt;&lt;/EndNote&gt;</w:instrText>
      </w:r>
      <w:r w:rsidR="00097BFB">
        <w:fldChar w:fldCharType="separate"/>
      </w:r>
      <w:r w:rsidR="00BC5726">
        <w:rPr>
          <w:noProof/>
        </w:rPr>
        <w:t>(</w:t>
      </w:r>
      <w:hyperlink w:anchor="_ENREF_31" w:tooltip="Spence Laschinger, 2006 #617" w:history="1">
        <w:r w:rsidR="00EE3276">
          <w:rPr>
            <w:noProof/>
          </w:rPr>
          <w:t>31</w:t>
        </w:r>
      </w:hyperlink>
      <w:r w:rsidR="00BC5726">
        <w:rPr>
          <w:noProof/>
        </w:rPr>
        <w:t>)</w:t>
      </w:r>
      <w:r w:rsidR="00097BFB">
        <w:fldChar w:fldCharType="end"/>
      </w:r>
      <w:r w:rsidR="000E1C90">
        <w:rPr>
          <w:rFonts w:hint="cs"/>
          <w:rtl/>
        </w:rPr>
        <w:t>.</w:t>
      </w:r>
    </w:p>
    <w:p w14:paraId="75DBD314" w14:textId="4C4F2203" w:rsidR="00EC33D5" w:rsidRPr="00CF009D" w:rsidRDefault="00912A45" w:rsidP="006D7ABA">
      <w:r w:rsidRPr="00CF009D">
        <w:t xml:space="preserve">At the meantime, the </w:t>
      </w:r>
      <w:r w:rsidR="00EC33D5" w:rsidRPr="00CF009D">
        <w:t xml:space="preserve">Pearson's correlation coefficients between the four main levels of </w:t>
      </w:r>
      <w:r w:rsidR="00DC1A81" w:rsidRPr="00CF009D">
        <w:t xml:space="preserve">HFACS </w:t>
      </w:r>
      <w:r w:rsidR="00EC33D5" w:rsidRPr="00CF009D">
        <w:t xml:space="preserve">in Figure </w:t>
      </w:r>
      <w:r w:rsidR="0013022E">
        <w:t>4</w:t>
      </w:r>
      <w:r w:rsidR="00EC33D5" w:rsidRPr="00CF009D">
        <w:t xml:space="preserve"> </w:t>
      </w:r>
      <w:r w:rsidRPr="00CF009D">
        <w:t>reveal</w:t>
      </w:r>
      <w:r w:rsidR="00EC33D5" w:rsidRPr="00CF009D">
        <w:t xml:space="preserve"> that investigating the causes of medical errors sho</w:t>
      </w:r>
      <w:r w:rsidRPr="00CF009D">
        <w:t>uld not be limited to one level, as</w:t>
      </w:r>
      <w:r w:rsidR="00EC33D5" w:rsidRPr="00CF009D">
        <w:t xml:space="preserve"> in</w:t>
      </w:r>
      <w:r w:rsidRPr="00CF009D">
        <w:t xml:space="preserve"> the</w:t>
      </w:r>
      <w:r w:rsidR="00EC33D5" w:rsidRPr="00CF009D">
        <w:t xml:space="preserve"> complex organizations such as hospitals, a set of factors interact with each other to cause medical error</w:t>
      </w:r>
      <w:r w:rsidR="00EC33D5" w:rsidRPr="00CF009D">
        <w:rPr>
          <w:rtl/>
        </w:rPr>
        <w:t>.</w:t>
      </w:r>
    </w:p>
    <w:p w14:paraId="0D3D8A13" w14:textId="53221B17" w:rsidR="00EC33D5" w:rsidRPr="00F72DA6" w:rsidRDefault="00EC33D5" w:rsidP="00A46488">
      <w:r w:rsidRPr="00F72DA6">
        <w:t>Some studies</w:t>
      </w:r>
      <w:r w:rsidR="00912A45" w:rsidRPr="00F72DA6">
        <w:t xml:space="preserve"> </w:t>
      </w:r>
      <w:r w:rsidR="00097BFB">
        <w:fldChar w:fldCharType="begin">
          <w:fldData xml:space="preserve">PEVuZE5vdGU+PENpdGU+PEF1dGhvcj5SaWNodGVyPC9BdXRob3I+PFllYXI+MjAxNjwvWWVhcj48
UmVjTnVtPjYxODwvUmVjTnVtPjxEaXNwbGF5VGV4dD4oMzIsIDMzKTwvRGlzcGxheVRleHQ+PHJl
Y29yZD48cmVjLW51bWJlcj42MTg8L3JlYy1udW1iZXI+PGZvcmVpZ24ta2V5cz48a2V5IGFwcD0i
RU4iIGRiLWlkPSJ2MmV6OXJ0cjJ3cnRhcmVkcHRycHcyYWhkcDI5MnpkemY5NXAiPjYxODwva2V5
PjwvZm9yZWlnbi1rZXlzPjxyZWYtdHlwZSBuYW1lPSJKb3VybmFsIEFydGljbGUiPjE3PC9yZWYt
dHlwZT48Y29udHJpYnV0b3JzPjxhdXRob3JzPjxhdXRob3I+UmljaHRlciwgSmFzb24gUC48L2F1
dGhvcj48YXV0aG9yPk1jQWxlYXJuZXksIEFubiBTY2hlY2s8L2F1dGhvcj48YXV0aG9yPlBlbm5l
bGwsIE1pY2hhZWwgTC48L2F1dGhvcj48L2F1dGhvcnM+PC9jb250cmlidXRvcnM+PHRpdGxlcz48
dGl0bGU+VGhlIGluZmx1ZW5jZSBvZiBvcmdhbml6YXRpb25hbCBmYWN0b3JzIG9uIHBhdGllbnQg
c2FmZXR5OiBFeGFtaW5pbmcgc3VjY2Vzc2Z1bCBoYW5kb2ZmcyBpbiBoZWFsdGggY2FyZTwvdGl0
bGU+PHNlY29uZGFyeS10aXRsZT5IZWFsdGggQ2FyZSBNYW5hZ2VtZW50IFJldmlldzwvc2Vjb25k
YXJ5LXRpdGxlPjwvdGl0bGVzPjxwZXJpb2RpY2FsPjxmdWxsLXRpdGxlPkhlYWx0aCBDYXJlIE1h
bmFnZW1lbnQgUmV2aWV3PC9mdWxsLXRpdGxlPjwvcGVyaW9kaWNhbD48cGFnZXM+MzItNDE8L3Bh
Z2VzPjx2b2x1bWU+NDE8L3ZvbHVtZT48bnVtYmVyPjE8L251bWJlcj48a2V5d29yZHM+PGtleXdv
cmQ+aGFuZG9mZnM8L2tleXdvcmQ+PGtleXdvcmQ+aG9zcGl0YWxzPC9rZXl3b3JkPjxrZXl3b3Jk
Pm1hbmFnZW1lbnQ8L2tleXdvcmQ+PGtleXdvcmQ+cGF0aWVudCBzYWZldHk8L2tleXdvcmQ+PGtl
eXdvcmQ+cXVhbGl0eSBpbXByb3ZlbWVudDwva2V5d29yZD48a2V5d29yZD5zYWZldHkgY3VsdHVy
ZTwva2V5d29yZD48L2tleXdvcmRzPjxkYXRlcz48eWVhcj4yMDE2PC95ZWFyPjwvZGF0ZXM+PGlz
Ym4+MDM2MS02Mjc0PC9pc2JuPjxhY2Nlc3Npb24tbnVtPjAwMDA0MDEwLTIwMTYwMTAwMC0wMDAw
NTwvYWNjZXNzaW9uLW51bT48dXJscz48cmVsYXRlZC11cmxzPjx1cmw+aHR0cHM6Ly9qb3VybmFs
cy5sd3cuY29tL2hjbXJqb3VybmFsL0Z1bGx0ZXh0LzIwMTYvMDEwMDAvVGhlX2luZmx1ZW5jZV9v
Zl9vcmdhbml6YXRpb25hbF9mYWN0b3JzX29uX3BhdGllbnQuNS5hc3B4PC91cmw+PC9yZWxhdGVk
LXVybHM+PC91cmxzPjxlbGVjdHJvbmljLXJlc291cmNlLW51bT4xMC4xMDk3L2htci4wMDAwMDAw
MDAwMDAwMDMzPC9lbGVjdHJvbmljLXJlc291cmNlLW51bT48L3JlY29yZD48L0NpdGU+PENpdGU+
PEF1dGhvcj5SaWNodGVyPC9BdXRob3I+PFllYXI+MjAxNTwvWWVhcj48UmVjTnVtPjYyMDwvUmVj
TnVtPjxyZWNvcmQ+PHJlYy1udW1iZXI+NjIwPC9yZWMtbnVtYmVyPjxmb3JlaWduLWtleXM+PGtl
eSBhcHA9IkVOIiBkYi1pZD0idjJlejlydHIyd3J0YXJlZHB0cnB3MmFoZHAyOTJ6ZHpmOTVwIj42
MjA8L2tleT48L2ZvcmVpZ24ta2V5cz48cmVmLXR5cGUgbmFtZT0iSm91cm5hbCBBcnRpY2xlIj4x
NzwvcmVmLXR5cGU+PGNvbnRyaWJ1dG9ycz48YXV0aG9ycz48YXV0aG9yPlJpY2h0ZXIsIEphc29u
IFA8L2F1dGhvcj48YXV0aG9yPk1jQWxlYXJuZXksIEFubiBTY2hlY2s8L2F1dGhvcj48YXV0aG9y
PlBlbm5lbGwsIE1pY2hhZWwgTDwvYXV0aG9yPjwvYXV0aG9ycz48L2NvbnRyaWJ1dG9ycz48dGl0
bGVzPjx0aXRsZT5FdmFsdWF0aW5nIHRoZSBlZmZlY3Qgb2Ygc2FmZXR5IGN1bHR1cmUgb24gZXJy
b3IgcmVwb3J0aW5nOiBhIGNvbXBhcmlzb24gb2YgbWFuYWdlcmlhbCBhbmQgc3RhZmYgcGVyc3Bl
Y3RpdmVzPC90aXRsZT48c2Vjb25kYXJ5LXRpdGxlPkFtZXJpY2FuIEpvdXJuYWwgb2YgTWVkaWNh
bCBRdWFsaXR5PC9zZWNvbmRhcnktdGl0bGU+PC90aXRsZXM+PHBlcmlvZGljYWw+PGZ1bGwtdGl0
bGU+QW1lcmljYW4gSm91cm5hbCBvZiBNZWRpY2FsIFF1YWxpdHk8L2Z1bGwtdGl0bGU+PGFiYnIt
MT5BbSBKIE1lZCBRdWFsPC9hYmJyLTE+PC9wZXJpb2RpY2FsPjxwYWdlcz41NTAtNTU4PC9wYWdl
cz48dm9sdW1lPjMwPC92b2x1bWU+PG51bWJlcj42PC9udW1iZXI+PGRhdGVzPjx5ZWFyPjIwMTU8
L3llYXI+PC9kYXRlcz48aXNibj4xMDYyLTg2MDY8L2lzYm4+PHVybHM+PC91cmxzPjwvcmVjb3Jk
PjwvQ2l0ZT48L0VuZE5vdGU+AG==
</w:fldData>
        </w:fldChar>
      </w:r>
      <w:r w:rsidR="00BC5726">
        <w:instrText xml:space="preserve"> ADDIN EN.CITE </w:instrText>
      </w:r>
      <w:r w:rsidR="00BC5726">
        <w:fldChar w:fldCharType="begin">
          <w:fldData xml:space="preserve">PEVuZE5vdGU+PENpdGU+PEF1dGhvcj5SaWNodGVyPC9BdXRob3I+PFllYXI+MjAxNjwvWWVhcj48
UmVjTnVtPjYxODwvUmVjTnVtPjxEaXNwbGF5VGV4dD4oMzIsIDMzKTwvRGlzcGxheVRleHQ+PHJl
Y29yZD48cmVjLW51bWJlcj42MTg8L3JlYy1udW1iZXI+PGZvcmVpZ24ta2V5cz48a2V5IGFwcD0i
RU4iIGRiLWlkPSJ2MmV6OXJ0cjJ3cnRhcmVkcHRycHcyYWhkcDI5MnpkemY5NXAiPjYxODwva2V5
PjwvZm9yZWlnbi1rZXlzPjxyZWYtdHlwZSBuYW1lPSJKb3VybmFsIEFydGljbGUiPjE3PC9yZWYt
dHlwZT48Y29udHJpYnV0b3JzPjxhdXRob3JzPjxhdXRob3I+UmljaHRlciwgSmFzb24gUC48L2F1
dGhvcj48YXV0aG9yPk1jQWxlYXJuZXksIEFubiBTY2hlY2s8L2F1dGhvcj48YXV0aG9yPlBlbm5l
bGwsIE1pY2hhZWwgTC48L2F1dGhvcj48L2F1dGhvcnM+PC9jb250cmlidXRvcnM+PHRpdGxlcz48
dGl0bGU+VGhlIGluZmx1ZW5jZSBvZiBvcmdhbml6YXRpb25hbCBmYWN0b3JzIG9uIHBhdGllbnQg
c2FmZXR5OiBFeGFtaW5pbmcgc3VjY2Vzc2Z1bCBoYW5kb2ZmcyBpbiBoZWFsdGggY2FyZTwvdGl0
bGU+PHNlY29uZGFyeS10aXRsZT5IZWFsdGggQ2FyZSBNYW5hZ2VtZW50IFJldmlldzwvc2Vjb25k
YXJ5LXRpdGxlPjwvdGl0bGVzPjxwZXJpb2RpY2FsPjxmdWxsLXRpdGxlPkhlYWx0aCBDYXJlIE1h
bmFnZW1lbnQgUmV2aWV3PC9mdWxsLXRpdGxlPjwvcGVyaW9kaWNhbD48cGFnZXM+MzItNDE8L3Bh
Z2VzPjx2b2x1bWU+NDE8L3ZvbHVtZT48bnVtYmVyPjE8L251bWJlcj48a2V5d29yZHM+PGtleXdv
cmQ+aGFuZG9mZnM8L2tleXdvcmQ+PGtleXdvcmQ+aG9zcGl0YWxzPC9rZXl3b3JkPjxrZXl3b3Jk
Pm1hbmFnZW1lbnQ8L2tleXdvcmQ+PGtleXdvcmQ+cGF0aWVudCBzYWZldHk8L2tleXdvcmQ+PGtl
eXdvcmQ+cXVhbGl0eSBpbXByb3ZlbWVudDwva2V5d29yZD48a2V5d29yZD5zYWZldHkgY3VsdHVy
ZTwva2V5d29yZD48L2tleXdvcmRzPjxkYXRlcz48eWVhcj4yMDE2PC95ZWFyPjwvZGF0ZXM+PGlz
Ym4+MDM2MS02Mjc0PC9pc2JuPjxhY2Nlc3Npb24tbnVtPjAwMDA0MDEwLTIwMTYwMTAwMC0wMDAw
NTwvYWNjZXNzaW9uLW51bT48dXJscz48cmVsYXRlZC11cmxzPjx1cmw+aHR0cHM6Ly9qb3VybmFs
cy5sd3cuY29tL2hjbXJqb3VybmFsL0Z1bGx0ZXh0LzIwMTYvMDEwMDAvVGhlX2luZmx1ZW5jZV9v
Zl9vcmdhbml6YXRpb25hbF9mYWN0b3JzX29uX3BhdGllbnQuNS5hc3B4PC91cmw+PC9yZWxhdGVk
LXVybHM+PC91cmxzPjxlbGVjdHJvbmljLXJlc291cmNlLW51bT4xMC4xMDk3L2htci4wMDAwMDAw
MDAwMDAwMDMzPC9lbGVjdHJvbmljLXJlc291cmNlLW51bT48L3JlY29yZD48L0NpdGU+PENpdGU+
PEF1dGhvcj5SaWNodGVyPC9BdXRob3I+PFllYXI+MjAxNTwvWWVhcj48UmVjTnVtPjYyMDwvUmVj
TnVtPjxyZWNvcmQ+PHJlYy1udW1iZXI+NjIwPC9yZWMtbnVtYmVyPjxmb3JlaWduLWtleXM+PGtl
eSBhcHA9IkVOIiBkYi1pZD0idjJlejlydHIyd3J0YXJlZHB0cnB3MmFoZHAyOTJ6ZHpmOTVwIj42
MjA8L2tleT48L2ZvcmVpZ24ta2V5cz48cmVmLXR5cGUgbmFtZT0iSm91cm5hbCBBcnRpY2xlIj4x
NzwvcmVmLXR5cGU+PGNvbnRyaWJ1dG9ycz48YXV0aG9ycz48YXV0aG9yPlJpY2h0ZXIsIEphc29u
IFA8L2F1dGhvcj48YXV0aG9yPk1jQWxlYXJuZXksIEFubiBTY2hlY2s8L2F1dGhvcj48YXV0aG9y
PlBlbm5lbGwsIE1pY2hhZWwgTDwvYXV0aG9yPjwvYXV0aG9ycz48L2NvbnRyaWJ1dG9ycz48dGl0
bGVzPjx0aXRsZT5FdmFsdWF0aW5nIHRoZSBlZmZlY3Qgb2Ygc2FmZXR5IGN1bHR1cmUgb24gZXJy
b3IgcmVwb3J0aW5nOiBhIGNvbXBhcmlzb24gb2YgbWFuYWdlcmlhbCBhbmQgc3RhZmYgcGVyc3Bl
Y3RpdmVzPC90aXRsZT48c2Vjb25kYXJ5LXRpdGxlPkFtZXJpY2FuIEpvdXJuYWwgb2YgTWVkaWNh
bCBRdWFsaXR5PC9zZWNvbmRhcnktdGl0bGU+PC90aXRsZXM+PHBlcmlvZGljYWw+PGZ1bGwtdGl0
bGU+QW1lcmljYW4gSm91cm5hbCBvZiBNZWRpY2FsIFF1YWxpdHk8L2Z1bGwtdGl0bGU+PGFiYnIt
MT5BbSBKIE1lZCBRdWFsPC9hYmJyLTE+PC9wZXJpb2RpY2FsPjxwYWdlcz41NTAtNTU4PC9wYWdl
cz48dm9sdW1lPjMwPC92b2x1bWU+PG51bWJlcj42PC9udW1iZXI+PGRhdGVzPjx5ZWFyPjIwMTU8
L3llYXI+PC9kYXRlcz48aXNibj4xMDYyLTg2MDY8L2lzYm4+PHVybHM+PC91cmxzPjwvcmVjb3Jk
PjwvQ2l0ZT48L0VuZE5vdGU+AG==
</w:fldData>
        </w:fldChar>
      </w:r>
      <w:r w:rsidR="00BC5726">
        <w:instrText xml:space="preserve"> ADDIN EN.CITE.DATA </w:instrText>
      </w:r>
      <w:r w:rsidR="00BC5726">
        <w:fldChar w:fldCharType="end"/>
      </w:r>
      <w:r w:rsidR="00097BFB">
        <w:fldChar w:fldCharType="separate"/>
      </w:r>
      <w:r w:rsidR="00BC5726">
        <w:rPr>
          <w:noProof/>
        </w:rPr>
        <w:t>(</w:t>
      </w:r>
      <w:hyperlink w:anchor="_ENREF_32" w:tooltip="Richter, 2016 #618" w:history="1">
        <w:r w:rsidR="00EE3276">
          <w:rPr>
            <w:noProof/>
          </w:rPr>
          <w:t>32</w:t>
        </w:r>
      </w:hyperlink>
      <w:r w:rsidR="00BC5726">
        <w:rPr>
          <w:noProof/>
        </w:rPr>
        <w:t xml:space="preserve">, </w:t>
      </w:r>
      <w:hyperlink w:anchor="_ENREF_33" w:tooltip="Richter, 2015 #620" w:history="1">
        <w:r w:rsidR="00EE3276">
          <w:rPr>
            <w:noProof/>
          </w:rPr>
          <w:t>33</w:t>
        </w:r>
      </w:hyperlink>
      <w:r w:rsidR="00BC5726">
        <w:rPr>
          <w:noProof/>
        </w:rPr>
        <w:t>)</w:t>
      </w:r>
      <w:r w:rsidR="00097BFB">
        <w:fldChar w:fldCharType="end"/>
      </w:r>
      <w:r w:rsidRPr="00F72DA6">
        <w:t xml:space="preserve"> have shown that</w:t>
      </w:r>
      <w:r w:rsidR="00912A45" w:rsidRPr="00F72DA6">
        <w:t xml:space="preserve"> other</w:t>
      </w:r>
      <w:r w:rsidRPr="00F72DA6">
        <w:t xml:space="preserve"> organizational factors such as poor patient safety culture, human resource management deficits, and job dissatisfaction directly influence the unsafe practices of physicians and nurses, and may </w:t>
      </w:r>
      <w:r w:rsidR="00912A45" w:rsidRPr="00F72DA6">
        <w:t>even reduce reporting of errors</w:t>
      </w:r>
      <w:r w:rsidR="008435FB">
        <w:t xml:space="preserve"> </w:t>
      </w:r>
      <w:r w:rsidR="00097BFB">
        <w:fldChar w:fldCharType="begin"/>
      </w:r>
      <w:r w:rsidR="00BC5726">
        <w:instrText xml:space="preserve"> ADDIN EN.CITE &lt;EndNote&gt;&lt;Cite&gt;&lt;Author&gt;Friedman&lt;/Author&gt;&lt;Year&gt;2010&lt;/Year&gt;&lt;RecNum&gt;621&lt;/RecNum&gt;&lt;DisplayText&gt;(34)&lt;/DisplayText&gt;&lt;record&gt;&lt;rec-number&gt;621&lt;/rec-number&gt;&lt;foreign-keys&gt;&lt;key app="EN" db-id="v2ez9rtr2wrtaredptrpw2ahdp292zdzf95p"&gt;621&lt;/key&gt;&lt;/foreign-keys&gt;&lt;ref-type name="Journal Article"&gt;17&lt;/ref-type&gt;&lt;contributors&gt;&lt;authors&gt;&lt;author&gt;Friedman, Steven Marc&lt;/author&gt;&lt;author&gt;Sowerby, Robert J&lt;/author&gt;&lt;author&gt;Guo, Ray&lt;/author&gt;&lt;author&gt;Bandiera, Glen&lt;/author&gt;&lt;/authors&gt;&lt;/contributors&gt;&lt;titles&gt;&lt;title&gt;Perceptions of emergency medicine residents and fellows regarding competence, adverse events and reporting to supervisors: a national survey&lt;/title&gt;&lt;secondary-title&gt;Canadian Journal of Emergency Medicine&lt;/secondary-title&gt;&lt;/titles&gt;&lt;periodical&gt;&lt;full-title&gt;Canadian Journal of Emergency Medicine&lt;/full-title&gt;&lt;/periodical&gt;&lt;pages&gt;491-499&lt;/pages&gt;&lt;volume&gt;12&lt;/volume&gt;&lt;number&gt;6&lt;/number&gt;&lt;dates&gt;&lt;year&gt;2010&lt;/year&gt;&lt;/dates&gt;&lt;isbn&gt;1481-8035&lt;/isbn&gt;&lt;urls&gt;&lt;/urls&gt;&lt;/record&gt;&lt;/Cite&gt;&lt;/EndNote&gt;</w:instrText>
      </w:r>
      <w:r w:rsidR="00097BFB">
        <w:fldChar w:fldCharType="separate"/>
      </w:r>
      <w:r w:rsidR="00BC5726">
        <w:rPr>
          <w:noProof/>
        </w:rPr>
        <w:t>(</w:t>
      </w:r>
      <w:hyperlink w:anchor="_ENREF_34" w:tooltip="Friedman, 2010 #621" w:history="1">
        <w:r w:rsidR="00EE3276">
          <w:rPr>
            <w:noProof/>
          </w:rPr>
          <w:t>34</w:t>
        </w:r>
      </w:hyperlink>
      <w:r w:rsidR="00BC5726">
        <w:rPr>
          <w:noProof/>
        </w:rPr>
        <w:t>)</w:t>
      </w:r>
      <w:r w:rsidR="00097BFB">
        <w:fldChar w:fldCharType="end"/>
      </w:r>
      <w:r w:rsidR="00EC324D">
        <w:t>.</w:t>
      </w:r>
      <w:r w:rsidR="00912A45" w:rsidRPr="00F72DA6">
        <w:t xml:space="preserve"> The</w:t>
      </w:r>
      <w:r w:rsidRPr="00F72DA6">
        <w:t xml:space="preserve"> Pearson's correlation coefficient between the first, second, and third levels below the fourth level (unsafe acts) in Table </w:t>
      </w:r>
      <w:r w:rsidR="00F72DA6">
        <w:t>1</w:t>
      </w:r>
      <w:r w:rsidRPr="00F72DA6">
        <w:t xml:space="preserve"> shows that there </w:t>
      </w:r>
      <w:r w:rsidR="00501F02" w:rsidRPr="00F72DA6">
        <w:t>are</w:t>
      </w:r>
      <w:r w:rsidRPr="00F72DA6">
        <w:t xml:space="preserve"> very strong relationship</w:t>
      </w:r>
      <w:r w:rsidR="00501F02" w:rsidRPr="00F72DA6">
        <w:t>s</w:t>
      </w:r>
      <w:r w:rsidRPr="00F72DA6">
        <w:t xml:space="preserve"> between </w:t>
      </w:r>
      <w:r w:rsidR="00501F02" w:rsidRPr="00F72DA6">
        <w:t>"</w:t>
      </w:r>
      <w:r w:rsidRPr="00F72DA6">
        <w:t>organizational processes</w:t>
      </w:r>
      <w:r w:rsidR="00501F02" w:rsidRPr="00F72DA6">
        <w:t>"</w:t>
      </w:r>
      <w:r w:rsidRPr="00F72DA6">
        <w:t xml:space="preserve"> and </w:t>
      </w:r>
      <w:r w:rsidR="00501F02" w:rsidRPr="00F72DA6">
        <w:t>"</w:t>
      </w:r>
      <w:r w:rsidRPr="00F72DA6">
        <w:t>supervisory violations</w:t>
      </w:r>
      <w:r w:rsidR="00501F02" w:rsidRPr="00F72DA6">
        <w:t>"</w:t>
      </w:r>
      <w:r w:rsidRPr="00F72DA6">
        <w:t xml:space="preserve"> with </w:t>
      </w:r>
      <w:r w:rsidR="00501F02" w:rsidRPr="00F72DA6">
        <w:t>"</w:t>
      </w:r>
      <w:r w:rsidRPr="00F72DA6">
        <w:t>routine violations</w:t>
      </w:r>
      <w:r w:rsidR="00501F02" w:rsidRPr="00F72DA6">
        <w:t>"</w:t>
      </w:r>
      <w:r w:rsidRPr="00F72DA6">
        <w:t xml:space="preserve"> (Pearson coefficients of 0.81,</w:t>
      </w:r>
      <w:r w:rsidR="00912A45" w:rsidRPr="00F72DA6">
        <w:t xml:space="preserve"> and 0.84</w:t>
      </w:r>
      <w:r w:rsidRPr="00F72DA6">
        <w:t xml:space="preserve"> respectively). In some </w:t>
      </w:r>
      <w:r w:rsidR="00EC324D" w:rsidRPr="00F72DA6">
        <w:t>studies</w:t>
      </w:r>
      <w:r w:rsidR="008435FB">
        <w:t xml:space="preserve"> </w:t>
      </w:r>
      <w:r w:rsidR="00097BFB">
        <w:fldChar w:fldCharType="begin"/>
      </w:r>
      <w:r w:rsidR="00BC5726">
        <w:instrText xml:space="preserve"> ADDIN EN.CITE &lt;EndNote&gt;&lt;Cite&gt;&lt;Author&gt;Fordyce&lt;/Author&gt;&lt;Year&gt;2003&lt;/Year&gt;&lt;RecNum&gt;612&lt;/RecNum&gt;&lt;DisplayText&gt;(35)&lt;/DisplayText&gt;&lt;record&gt;&lt;rec-number&gt;612&lt;/rec-number&gt;&lt;foreign-keys&gt;&lt;key app="EN" db-id="v2ez9rtr2wrtaredptrpw2ahdp292zdzf95p"&gt;612&lt;/key&gt;&lt;/foreign-keys&gt;&lt;ref-type name="Journal Article"&gt;17&lt;/ref-type&gt;&lt;contributors&gt;&lt;authors&gt;&lt;author&gt;Fordyce, James&lt;/author&gt;&lt;author&gt;Blank, Fidela S. J.&lt;/author&gt;&lt;author&gt;Pekow, Penelope&lt;/author&gt;&lt;author&gt;Smithline, Howard A.&lt;/author&gt;&lt;author&gt;Ritter, George&lt;/author&gt;&lt;author&gt;Gehlbach, Stephen&lt;/author&gt;&lt;author&gt;Benjamin, Evan&lt;/author&gt;&lt;author&gt;Henneman, Philip L.&lt;/author&gt;&lt;/authors&gt;&lt;/contributors&gt;&lt;titles&gt;&lt;title&gt;Errors in a busy emergency department&lt;/title&gt;&lt;secondary-title&gt;Annals of Emergency Medicine&lt;/secondary-title&gt;&lt;/titles&gt;&lt;periodical&gt;&lt;full-title&gt;Annals of Emergency Medicine&lt;/full-title&gt;&lt;abbr-1&gt;Ann Emerg Med&lt;/abbr-1&gt;&lt;/periodical&gt;&lt;pages&gt;324-333&lt;/pages&gt;&lt;volume&gt;42&lt;/volume&gt;&lt;number&gt;3&lt;/number&gt;&lt;dates&gt;&lt;year&gt;2003&lt;/year&gt;&lt;pub-dates&gt;&lt;date&gt;2003/09/01/&lt;/date&gt;&lt;/pub-dates&gt;&lt;/dates&gt;&lt;isbn&gt;0196-0644&lt;/isbn&gt;&lt;urls&gt;&lt;related-urls&gt;&lt;url&gt;http://www.sciencedirect.com/science/article/pii/S0196064403003986&lt;/url&gt;&lt;/related-urls&gt;&lt;/urls&gt;&lt;electronic-resource-num&gt;https://doi.org/10.1016/S0196-0644(03)00398-6&lt;/electronic-resource-num&gt;&lt;/record&gt;&lt;/Cite&gt;&lt;/EndNote&gt;</w:instrText>
      </w:r>
      <w:r w:rsidR="00097BFB">
        <w:fldChar w:fldCharType="separate"/>
      </w:r>
      <w:r w:rsidR="00BC5726">
        <w:rPr>
          <w:noProof/>
        </w:rPr>
        <w:t>(</w:t>
      </w:r>
      <w:hyperlink w:anchor="_ENREF_35" w:tooltip="Fordyce, 2003 #612" w:history="1">
        <w:r w:rsidR="00EE3276">
          <w:rPr>
            <w:noProof/>
          </w:rPr>
          <w:t>35</w:t>
        </w:r>
      </w:hyperlink>
      <w:r w:rsidR="00BC5726">
        <w:rPr>
          <w:noProof/>
        </w:rPr>
        <w:t>)</w:t>
      </w:r>
      <w:r w:rsidR="00097BFB">
        <w:fldChar w:fldCharType="end"/>
      </w:r>
      <w:r w:rsidR="00EC324D" w:rsidRPr="00F72DA6">
        <w:t>,</w:t>
      </w:r>
      <w:r w:rsidRPr="00F72DA6">
        <w:t xml:space="preserve"> changes in organizational processes have reduced</w:t>
      </w:r>
      <w:r w:rsidR="00912A45" w:rsidRPr="00F72DA6">
        <w:t xml:space="preserve"> the</w:t>
      </w:r>
      <w:r w:rsidRPr="00F72DA6">
        <w:t xml:space="preserve"> errors</w:t>
      </w:r>
      <w:r w:rsidRPr="00F72DA6">
        <w:rPr>
          <w:rtl/>
        </w:rPr>
        <w:t>.</w:t>
      </w:r>
    </w:p>
    <w:p w14:paraId="0CE6AC49" w14:textId="3196A8E0" w:rsidR="00EC33D5" w:rsidRDefault="00912A45" w:rsidP="006D7ABA">
      <w:r w:rsidRPr="00CF009D">
        <w:lastRenderedPageBreak/>
        <w:t>Moreover</w:t>
      </w:r>
      <w:r w:rsidR="00EC33D5" w:rsidRPr="00CF009D">
        <w:t>, the correlation coefficients between</w:t>
      </w:r>
      <w:r w:rsidRPr="00CF009D">
        <w:t xml:space="preserve"> the</w:t>
      </w:r>
      <w:r w:rsidR="00EC33D5" w:rsidRPr="00CF009D">
        <w:t xml:space="preserve"> planned inappropriate operations and adverse mental states are highly correlated with</w:t>
      </w:r>
      <w:r w:rsidR="005955E4">
        <w:t xml:space="preserve"> the</w:t>
      </w:r>
      <w:r w:rsidR="00EC33D5" w:rsidRPr="00CF009D">
        <w:t xml:space="preserve"> incidence of decision error and are consistent with similar studies</w:t>
      </w:r>
      <w:r w:rsidR="008435FB">
        <w:t xml:space="preserve"> </w:t>
      </w:r>
      <w:r w:rsidR="00097BFB">
        <w:fldChar w:fldCharType="begin"/>
      </w:r>
      <w:r w:rsidR="00BC5726">
        <w:instrText xml:space="preserve"> ADDIN EN.CITE &lt;EndNote&gt;&lt;Cite&gt;&lt;Author&gt;Hall&lt;/Author&gt;&lt;Year&gt;2016&lt;/Year&gt;&lt;RecNum&gt;622&lt;/RecNum&gt;&lt;DisplayText&gt;(36, 37)&lt;/DisplayText&gt;&lt;record&gt;&lt;rec-number&gt;622&lt;/rec-number&gt;&lt;foreign-keys&gt;&lt;key app="EN" db-id="v2ez9rtr2wrtaredptrpw2ahdp292zdzf95p"&gt;622&lt;/key&gt;&lt;/foreign-keys&gt;&lt;ref-type name="Journal Article"&gt;17&lt;/ref-type&gt;&lt;contributors&gt;&lt;authors&gt;&lt;author&gt;Hall, Louise H&lt;/author&gt;&lt;author&gt;Johnson, Judith&lt;/author&gt;&lt;author&gt;Watt, Ian&lt;/author&gt;&lt;author&gt;Tsipa, Anastasia&lt;/author&gt;&lt;author&gt;O’Connor, Daryl B&lt;/author&gt;&lt;/authors&gt;&lt;/contributors&gt;&lt;titles&gt;&lt;title&gt;Healthcare staff wellbeing, burnout, and patient safety: a systematic review&lt;/title&gt;&lt;secondary-title&gt;PloS one&lt;/secondary-title&gt;&lt;/titles&gt;&lt;periodical&gt;&lt;full-title&gt;PLoS One&lt;/full-title&gt;&lt;abbr-1&gt;PloS one&lt;/abbr-1&gt;&lt;/periodical&gt;&lt;volume&gt;11&lt;/volume&gt;&lt;number&gt;7&lt;/number&gt;&lt;dates&gt;&lt;year&gt;2016&lt;/year&gt;&lt;/dates&gt;&lt;urls&gt;&lt;/urls&gt;&lt;/record&gt;&lt;/Cite&gt;&lt;Cite&gt;&lt;Author&gt;Karsh&lt;/Author&gt;&lt;Year&gt;2006&lt;/Year&gt;&lt;RecNum&gt;628&lt;/RecNum&gt;&lt;record&gt;&lt;rec-number&gt;628&lt;/rec-number&gt;&lt;foreign-keys&gt;&lt;key app="EN" db-id="v2ez9rtr2wrtaredptrpw2ahdp292zdzf95p"&gt;628&lt;/key&gt;&lt;/foreign-keys&gt;&lt;ref-type name="Journal Article"&gt;17&lt;/ref-type&gt;&lt;contributors&gt;&lt;authors&gt;&lt;author&gt;Karsh, BT&lt;/author&gt;&lt;author&gt;Holden, RJ&lt;/author&gt;&lt;author&gt;Alper, SJ&lt;/author&gt;&lt;author&gt;Or, CKL&lt;/author&gt;&lt;/authors&gt;&lt;/contributors&gt;&lt;titles&gt;&lt;title&gt;A human factors engineering paradigm for patient safety: designing to support the performance of the healthcare professional&lt;/title&gt;&lt;secondary-title&gt;BMJ Quality &amp;amp; Safety&lt;/secondary-title&gt;&lt;/titles&gt;&lt;periodical&gt;&lt;full-title&gt;BMJ quality &amp;amp; safety&lt;/full-title&gt;&lt;abbr-1&gt;BMJ Qual Saf&lt;/abbr-1&gt;&lt;/periodical&gt;&lt;pages&gt;i59-i65&lt;/pages&gt;&lt;volume&gt;15&lt;/volume&gt;&lt;number&gt;suppl 1&lt;/number&gt;&lt;dates&gt;&lt;year&gt;2006&lt;/year&gt;&lt;/dates&gt;&lt;isbn&gt;2044-5415&lt;/isbn&gt;&lt;urls&gt;&lt;/urls&gt;&lt;/record&gt;&lt;/Cite&gt;&lt;/EndNote&gt;</w:instrText>
      </w:r>
      <w:r w:rsidR="00097BFB">
        <w:fldChar w:fldCharType="separate"/>
      </w:r>
      <w:r w:rsidR="00BC5726">
        <w:rPr>
          <w:noProof/>
        </w:rPr>
        <w:t>(</w:t>
      </w:r>
      <w:hyperlink w:anchor="_ENREF_36" w:tooltip="Hall, 2016 #622" w:history="1">
        <w:r w:rsidR="00EE3276">
          <w:rPr>
            <w:noProof/>
          </w:rPr>
          <w:t>36</w:t>
        </w:r>
      </w:hyperlink>
      <w:r w:rsidR="00BC5726">
        <w:rPr>
          <w:noProof/>
        </w:rPr>
        <w:t xml:space="preserve">, </w:t>
      </w:r>
      <w:hyperlink w:anchor="_ENREF_37" w:tooltip="Karsh, 2006 #628" w:history="1">
        <w:r w:rsidR="00EE3276">
          <w:rPr>
            <w:noProof/>
          </w:rPr>
          <w:t>37</w:t>
        </w:r>
      </w:hyperlink>
      <w:r w:rsidR="00BC5726">
        <w:rPr>
          <w:noProof/>
        </w:rPr>
        <w:t>)</w:t>
      </w:r>
      <w:r w:rsidR="00097BFB">
        <w:fldChar w:fldCharType="end"/>
      </w:r>
      <w:r w:rsidR="00EC324D">
        <w:t>.</w:t>
      </w:r>
      <w:r w:rsidR="00D61CE4">
        <w:t xml:space="preserve"> </w:t>
      </w:r>
    </w:p>
    <w:p w14:paraId="355C7F19" w14:textId="44E64231" w:rsidR="00656CFC" w:rsidRPr="00333428" w:rsidRDefault="0031121D" w:rsidP="004C46A8">
      <w:pPr>
        <w:rPr>
          <w:b/>
          <w:bCs/>
          <w:color w:val="C00000"/>
        </w:rPr>
      </w:pPr>
      <w:r w:rsidRPr="00333428">
        <w:rPr>
          <w:b/>
          <w:bCs/>
          <w:color w:val="C00000"/>
        </w:rPr>
        <w:t xml:space="preserve">Conclusion </w:t>
      </w:r>
    </w:p>
    <w:p w14:paraId="304A19D2" w14:textId="0E1B2B25" w:rsidR="008902A6" w:rsidRDefault="00912A45" w:rsidP="006D7ABA">
      <w:pPr>
        <w:rPr>
          <w:rtl/>
        </w:rPr>
      </w:pPr>
      <w:r w:rsidRPr="00CF009D">
        <w:t>By focusing on the root causes of accidents and their classification in human error detection, the HFACS approach</w:t>
      </w:r>
      <w:r w:rsidR="00EC33D5" w:rsidRPr="00CF009D">
        <w:t xml:space="preserve"> can be </w:t>
      </w:r>
      <w:r w:rsidRPr="00CF009D">
        <w:t>employed</w:t>
      </w:r>
      <w:r w:rsidR="00EC33D5" w:rsidRPr="00CF009D">
        <w:t xml:space="preserve"> as an effective and </w:t>
      </w:r>
      <w:r w:rsidRPr="00CF009D">
        <w:t>practical</w:t>
      </w:r>
      <w:r w:rsidR="00EC33D5" w:rsidRPr="00CF009D">
        <w:t xml:space="preserve"> tool</w:t>
      </w:r>
      <w:r w:rsidRPr="00CF009D">
        <w:t xml:space="preserve"> to investigate</w:t>
      </w:r>
      <w:r w:rsidR="00EC33D5" w:rsidRPr="00CF009D">
        <w:t xml:space="preserve"> </w:t>
      </w:r>
      <w:r w:rsidRPr="00CF009D">
        <w:t>the</w:t>
      </w:r>
      <w:r w:rsidR="00EC33D5" w:rsidRPr="00CF009D">
        <w:t xml:space="preserve"> human error in the healthcare industry. The results of this study showed that organizational failure is the main cause of decreased patient safety.</w:t>
      </w:r>
      <w:r w:rsidR="00747D28">
        <w:t xml:space="preserve"> </w:t>
      </w:r>
      <w:r w:rsidR="008902A6" w:rsidRPr="008902A6">
        <w:rPr>
          <w:lang w:bidi="fa-IR"/>
        </w:rPr>
        <w:t xml:space="preserve">This </w:t>
      </w:r>
      <w:r w:rsidR="008902A6">
        <w:rPr>
          <w:lang w:bidi="fa-IR"/>
        </w:rPr>
        <w:t>is</w:t>
      </w:r>
      <w:r w:rsidR="008902A6" w:rsidRPr="008902A6">
        <w:rPr>
          <w:lang w:bidi="fa-IR"/>
        </w:rPr>
        <w:t xml:space="preserve"> more important during the pandemic</w:t>
      </w:r>
      <w:r w:rsidR="006B7EF6">
        <w:rPr>
          <w:lang w:bidi="fa-IR"/>
        </w:rPr>
        <w:t>s</w:t>
      </w:r>
      <w:r w:rsidR="008902A6" w:rsidRPr="008902A6">
        <w:rPr>
          <w:lang w:bidi="fa-IR"/>
        </w:rPr>
        <w:t>.</w:t>
      </w:r>
    </w:p>
    <w:p w14:paraId="3884A5D1" w14:textId="3C8129BC" w:rsidR="00EC33D5" w:rsidRDefault="00EC33D5" w:rsidP="006D7ABA">
      <w:r w:rsidRPr="00CF009D">
        <w:t xml:space="preserve"> These organizational deficiencies</w:t>
      </w:r>
      <w:r w:rsidR="005955E4">
        <w:t>,</w:t>
      </w:r>
      <w:r w:rsidRPr="00CF009D">
        <w:t xml:space="preserve"> such as</w:t>
      </w:r>
      <w:r w:rsidR="00912A45" w:rsidRPr="00CF009D">
        <w:t xml:space="preserve"> a</w:t>
      </w:r>
      <w:r w:rsidRPr="00CF009D">
        <w:t xml:space="preserve"> lack of proper supervision, inadequate </w:t>
      </w:r>
      <w:r w:rsidR="005955E4" w:rsidRPr="00EE54ED">
        <w:t>human resources</w:t>
      </w:r>
      <w:r w:rsidRPr="00CF009D">
        <w:t xml:space="preserve"> management, unrealistic policies, etc., </w:t>
      </w:r>
      <w:r w:rsidR="005C16C1" w:rsidRPr="00CF009D">
        <w:t xml:space="preserve">may lead to </w:t>
      </w:r>
      <w:r w:rsidRPr="00CF009D">
        <w:t>provid</w:t>
      </w:r>
      <w:r w:rsidR="005C16C1">
        <w:t>e</w:t>
      </w:r>
      <w:r w:rsidRPr="00CF009D">
        <w:t xml:space="preserve"> preconditions for medical errors and violations. Without correcting these deficiencies, efforts to reduce medical errors and increase patient safety will be fruitless</w:t>
      </w:r>
      <w:r w:rsidRPr="00CF009D">
        <w:rPr>
          <w:rtl/>
        </w:rPr>
        <w:t>.</w:t>
      </w:r>
    </w:p>
    <w:p w14:paraId="34C8E9A8" w14:textId="1B8A69E7" w:rsidR="006E3FBD" w:rsidRDefault="00C62545" w:rsidP="006D7ABA">
      <w:pPr>
        <w:rPr>
          <w:b/>
          <w:bCs/>
          <w:color w:val="C00000"/>
          <w:rtl/>
        </w:rPr>
      </w:pPr>
      <w:r w:rsidRPr="00C62545">
        <w:rPr>
          <w:b/>
          <w:bCs/>
          <w:color w:val="C00000"/>
        </w:rPr>
        <w:t>Acknowledgement</w:t>
      </w:r>
    </w:p>
    <w:p w14:paraId="35BB28D2" w14:textId="0859BCFB" w:rsidR="006E3FBD" w:rsidRPr="006E3FBD" w:rsidRDefault="006E3FBD" w:rsidP="006D7ABA">
      <w:pPr>
        <w:rPr>
          <w:rtl/>
        </w:rPr>
      </w:pPr>
      <w:r w:rsidRPr="006E3FBD">
        <w:t>This study is based on a research project with ethics code IR.UMSHA.REC.1397.460 of the Student Research Committee of Hamadan University of Medical Sciences, which was implemented with the financial support of the Vice Chancellor for Research and Technology of Hamadan University of Medical Sciences. We would like to express our gratitude to all the medical staff who participated in this study.</w:t>
      </w:r>
    </w:p>
    <w:p w14:paraId="53BAA721" w14:textId="2D01AFFB" w:rsidR="004C46A8" w:rsidRDefault="004C46A8" w:rsidP="006D7ABA">
      <w:r w:rsidRPr="004C46A8">
        <w:rPr>
          <w:b/>
          <w:bCs/>
          <w:color w:val="C00000"/>
        </w:rPr>
        <w:t>Disclosure statement</w:t>
      </w:r>
      <w:r>
        <w:t xml:space="preserve"> </w:t>
      </w:r>
    </w:p>
    <w:p w14:paraId="422AD302" w14:textId="00583A21" w:rsidR="00097BFB" w:rsidRDefault="004C46A8" w:rsidP="006D7ABA">
      <w:pPr>
        <w:rPr>
          <w:rtl/>
        </w:rPr>
      </w:pPr>
      <w:r>
        <w:t>No potential conflict of interest was reported by the authors.</w:t>
      </w:r>
    </w:p>
    <w:p w14:paraId="1851CB75" w14:textId="77777777" w:rsidR="006E3FBD" w:rsidRDefault="006E3FBD" w:rsidP="006D7ABA"/>
    <w:p w14:paraId="3BF38D86" w14:textId="77777777" w:rsidR="00FD3DC9" w:rsidRDefault="00FD3DC9" w:rsidP="006D7ABA">
      <w:pPr>
        <w:pStyle w:val="EndNoteBibliographyTitle"/>
      </w:pPr>
    </w:p>
    <w:p w14:paraId="4C4E095A" w14:textId="77777777" w:rsidR="00EE3276" w:rsidRPr="00EE3276" w:rsidRDefault="003D50B7" w:rsidP="00EE3276">
      <w:pPr>
        <w:pStyle w:val="EndNoteBibliographyTitle"/>
      </w:pPr>
      <w:r>
        <w:rPr>
          <w:noProof w:val="0"/>
        </w:rPr>
        <w:fldChar w:fldCharType="begin"/>
      </w:r>
      <w:r>
        <w:instrText xml:space="preserve"> ADDIN EN.REFLIST </w:instrText>
      </w:r>
      <w:r>
        <w:rPr>
          <w:noProof w:val="0"/>
        </w:rPr>
        <w:fldChar w:fldCharType="separate"/>
      </w:r>
      <w:r w:rsidR="00EE3276" w:rsidRPr="00EE3276">
        <w:t>Reference</w:t>
      </w:r>
    </w:p>
    <w:p w14:paraId="17BCFB53" w14:textId="77777777" w:rsidR="00EE3276" w:rsidRPr="00EE3276" w:rsidRDefault="00EE3276" w:rsidP="00EE3276">
      <w:pPr>
        <w:pStyle w:val="EndNoteBibliographyTitle"/>
      </w:pPr>
    </w:p>
    <w:p w14:paraId="20058FAD" w14:textId="77777777" w:rsidR="00EE3276" w:rsidRPr="00EE3276" w:rsidRDefault="00EE3276" w:rsidP="00EE3276">
      <w:pPr>
        <w:pStyle w:val="EndNoteBibliography"/>
        <w:spacing w:after="480"/>
      </w:pPr>
      <w:bookmarkStart w:id="0" w:name="_ENREF_1"/>
      <w:r w:rsidRPr="00EE3276">
        <w:t>1.</w:t>
      </w:r>
      <w:r w:rsidRPr="00EE3276">
        <w:tab/>
        <w:t>Tsatsou I, Konstantinidis T, Kalemikerakis I, Adamakidou T, Vlachou E, Govina O. Unmet supportive care needs of patients with hematological malignancies: a systematic review. Asia-Pacific journal of oncology nursing. 2021;8(1):5-17.</w:t>
      </w:r>
      <w:bookmarkEnd w:id="0"/>
    </w:p>
    <w:p w14:paraId="7E39F212" w14:textId="77777777" w:rsidR="00EE3276" w:rsidRPr="00EE3276" w:rsidRDefault="00EE3276" w:rsidP="00EE3276">
      <w:pPr>
        <w:pStyle w:val="EndNoteBibliography"/>
        <w:spacing w:after="480"/>
      </w:pPr>
      <w:bookmarkStart w:id="1" w:name="_ENREF_2"/>
      <w:r w:rsidRPr="00EE3276">
        <w:t>2.</w:t>
      </w:r>
      <w:r w:rsidRPr="00EE3276">
        <w:tab/>
        <w:t>Avery AA, Barber N, Ghaleb M, Dean Franklin B, Armstrong S, Crowe S, et al. Investigating the prevalence and causes of prescribing errors in general practice: the PRACtICe study. 2012.</w:t>
      </w:r>
      <w:bookmarkEnd w:id="1"/>
    </w:p>
    <w:p w14:paraId="7036C0E6" w14:textId="77777777" w:rsidR="00EE3276" w:rsidRPr="00EE3276" w:rsidRDefault="00EE3276" w:rsidP="00EE3276">
      <w:pPr>
        <w:pStyle w:val="EndNoteBibliography"/>
        <w:spacing w:after="480"/>
      </w:pPr>
      <w:bookmarkStart w:id="2" w:name="_ENREF_3"/>
      <w:r w:rsidRPr="00EE3276">
        <w:t>3.</w:t>
      </w:r>
      <w:r w:rsidRPr="00EE3276">
        <w:tab/>
        <w:t>Kenawy AS, Kett V. The impact of electronic prescription on reducing medication errors in an Egyptian outpatient clinic. Int J Med Inform. 2019;127:80-7.</w:t>
      </w:r>
      <w:bookmarkEnd w:id="2"/>
    </w:p>
    <w:p w14:paraId="4CEEA94F" w14:textId="77777777" w:rsidR="00EE3276" w:rsidRPr="00EE3276" w:rsidRDefault="00EE3276" w:rsidP="00EE3276">
      <w:pPr>
        <w:pStyle w:val="EndNoteBibliography"/>
        <w:spacing w:after="480"/>
      </w:pPr>
      <w:bookmarkStart w:id="3" w:name="_ENREF_4"/>
      <w:r w:rsidRPr="00EE3276">
        <w:t>4.</w:t>
      </w:r>
      <w:r w:rsidRPr="00EE3276">
        <w:tab/>
        <w:t>Pinho RH, Nasr-Esfahani M, Pang DS. Medication errors in veterinary anesthesia: a literature review. Veterinary Anaesthesia and Analgesia. 2024.</w:t>
      </w:r>
      <w:bookmarkEnd w:id="3"/>
    </w:p>
    <w:p w14:paraId="78C4FD64" w14:textId="77777777" w:rsidR="00EE3276" w:rsidRPr="00EE3276" w:rsidRDefault="00EE3276" w:rsidP="00EE3276">
      <w:pPr>
        <w:pStyle w:val="EndNoteBibliography"/>
        <w:spacing w:after="480"/>
      </w:pPr>
      <w:bookmarkStart w:id="4" w:name="_ENREF_5"/>
      <w:r w:rsidRPr="00EE3276">
        <w:t>5.</w:t>
      </w:r>
      <w:r w:rsidRPr="00EE3276">
        <w:tab/>
        <w:t>Nanji KC, Patel A, Shaikh S, Seger DL, Bates DW. Evaluation of perioperative medication errors and adverse drug events. Anesthesiology. 2016;124(1):25-34.</w:t>
      </w:r>
      <w:bookmarkEnd w:id="4"/>
    </w:p>
    <w:p w14:paraId="16F2B11F" w14:textId="77777777" w:rsidR="00EE3276" w:rsidRPr="00EE3276" w:rsidRDefault="00EE3276" w:rsidP="00EE3276">
      <w:pPr>
        <w:pStyle w:val="EndNoteBibliography"/>
        <w:spacing w:after="480"/>
      </w:pPr>
      <w:bookmarkStart w:id="5" w:name="_ENREF_6"/>
      <w:r w:rsidRPr="00EE3276">
        <w:t>6.</w:t>
      </w:r>
      <w:r w:rsidRPr="00EE3276">
        <w:tab/>
        <w:t>Mirzaei Aliabadi M, Esmaeili R, Mohammadfam I, Ashrafi M. Application of SPAR-H human reliability method to Pipeline inspection Gauges (PIG) operations. J Occup Hyg Eng. 2019;6(3):23-30.</w:t>
      </w:r>
      <w:bookmarkEnd w:id="5"/>
    </w:p>
    <w:p w14:paraId="47FEA472" w14:textId="77777777" w:rsidR="00EE3276" w:rsidRPr="00EE3276" w:rsidRDefault="00EE3276" w:rsidP="00EE3276">
      <w:pPr>
        <w:pStyle w:val="EndNoteBibliography"/>
        <w:spacing w:after="480"/>
      </w:pPr>
      <w:bookmarkStart w:id="6" w:name="_ENREF_7"/>
      <w:r w:rsidRPr="00EE3276">
        <w:t>7.</w:t>
      </w:r>
      <w:r w:rsidRPr="00EE3276">
        <w:tab/>
        <w:t>Mirzaei aliabadi M, Mohammad fam I, Karimi S. Identification and assessment of human errors in blasting operations in Iron Ore Mine using SHERA technique. J Occup Hyg Eng. 2015;2(1):57-65.</w:t>
      </w:r>
      <w:bookmarkEnd w:id="6"/>
    </w:p>
    <w:p w14:paraId="7279AA7A" w14:textId="77777777" w:rsidR="00EE3276" w:rsidRPr="00EE3276" w:rsidRDefault="00EE3276" w:rsidP="00EE3276">
      <w:pPr>
        <w:pStyle w:val="EndNoteBibliography"/>
        <w:spacing w:after="480"/>
      </w:pPr>
      <w:bookmarkStart w:id="7" w:name="_ENREF_8"/>
      <w:r w:rsidRPr="00EE3276">
        <w:t>8.</w:t>
      </w:r>
      <w:r w:rsidRPr="00EE3276">
        <w:tab/>
        <w:t>Dekker SW. Reconstructing human contributions to accidents: the new view on error and performance. J Safety Res. 2002;33(3):371-85.</w:t>
      </w:r>
      <w:bookmarkEnd w:id="7"/>
    </w:p>
    <w:p w14:paraId="21FA8217" w14:textId="77777777" w:rsidR="00EE3276" w:rsidRPr="00EE3276" w:rsidRDefault="00EE3276" w:rsidP="00EE3276">
      <w:pPr>
        <w:pStyle w:val="EndNoteBibliography"/>
        <w:spacing w:after="480"/>
      </w:pPr>
      <w:bookmarkStart w:id="8" w:name="_ENREF_9"/>
      <w:r w:rsidRPr="00EE3276">
        <w:t>9.</w:t>
      </w:r>
      <w:r w:rsidRPr="00EE3276">
        <w:tab/>
        <w:t>Reason J. Human error: Cambridge university press; 1990.</w:t>
      </w:r>
      <w:bookmarkEnd w:id="8"/>
    </w:p>
    <w:p w14:paraId="773F65AA" w14:textId="77777777" w:rsidR="00EE3276" w:rsidRPr="00EE3276" w:rsidRDefault="00EE3276" w:rsidP="00EE3276">
      <w:pPr>
        <w:pStyle w:val="EndNoteBibliography"/>
        <w:spacing w:after="480"/>
      </w:pPr>
      <w:bookmarkStart w:id="9" w:name="_ENREF_10"/>
      <w:r w:rsidRPr="00EE3276">
        <w:lastRenderedPageBreak/>
        <w:t>10.</w:t>
      </w:r>
      <w:r w:rsidRPr="00EE3276">
        <w:tab/>
        <w:t>Wiegmann DA, Shappell SA. A human error approach to aviation accident analysis: The human factors analysis and classification system: Routledge; 2017.</w:t>
      </w:r>
      <w:bookmarkEnd w:id="9"/>
    </w:p>
    <w:p w14:paraId="5AA9D892" w14:textId="77777777" w:rsidR="00EE3276" w:rsidRPr="00EE3276" w:rsidRDefault="00EE3276" w:rsidP="00EE3276">
      <w:pPr>
        <w:pStyle w:val="EndNoteBibliography"/>
        <w:spacing w:after="480"/>
      </w:pPr>
      <w:bookmarkStart w:id="10" w:name="_ENREF_11"/>
      <w:r w:rsidRPr="00EE3276">
        <w:t>11.</w:t>
      </w:r>
      <w:r w:rsidRPr="00EE3276">
        <w:tab/>
        <w:t>Nwankwo CD, Arewa AO, Theophilus SC, Esenowo VN. Analysis of accidents caused by human factors in the oil and gas industry using the HFACS-OGI framework. International journal of occupational safety and ergonomics. 2022;28(3):1642-54.</w:t>
      </w:r>
      <w:bookmarkEnd w:id="10"/>
    </w:p>
    <w:p w14:paraId="1EB648BA" w14:textId="77777777" w:rsidR="00EE3276" w:rsidRPr="00EE3276" w:rsidRDefault="00EE3276" w:rsidP="00EE3276">
      <w:pPr>
        <w:pStyle w:val="EndNoteBibliography"/>
        <w:spacing w:after="480"/>
      </w:pPr>
      <w:bookmarkStart w:id="11" w:name="_ENREF_12"/>
      <w:r w:rsidRPr="00EE3276">
        <w:t>12.</w:t>
      </w:r>
      <w:r w:rsidRPr="00EE3276">
        <w:tab/>
        <w:t>Patterson JM, Shappell SA. Operator error and system deficiencies: analysis of 508 mining incidents and accidents from Queensland, Australia using HFACS. Accid Anal Prev. 2010;42(4):1379-85.</w:t>
      </w:r>
      <w:bookmarkEnd w:id="11"/>
    </w:p>
    <w:p w14:paraId="6B373B3D" w14:textId="77777777" w:rsidR="00EE3276" w:rsidRPr="00EE3276" w:rsidRDefault="00EE3276" w:rsidP="00EE3276">
      <w:pPr>
        <w:pStyle w:val="EndNoteBibliography"/>
        <w:spacing w:after="480"/>
      </w:pPr>
      <w:bookmarkStart w:id="12" w:name="_ENREF_13"/>
      <w:r w:rsidRPr="00EE3276">
        <w:t>13.</w:t>
      </w:r>
      <w:r w:rsidRPr="00EE3276">
        <w:tab/>
        <w:t>Aliabadi MM, Aghaei H, Kalatpour O, Soltanian AR, SeyedTabib M. Effects of human and organizational deficiencies on workers’ safety behavior at a mining site in Iran. Epidemiol Health. 2018;40.</w:t>
      </w:r>
      <w:bookmarkEnd w:id="12"/>
    </w:p>
    <w:p w14:paraId="5AA87C4C" w14:textId="77777777" w:rsidR="00EE3276" w:rsidRPr="00EE3276" w:rsidRDefault="00EE3276" w:rsidP="00EE3276">
      <w:pPr>
        <w:pStyle w:val="EndNoteBibliography"/>
        <w:spacing w:after="480"/>
      </w:pPr>
      <w:bookmarkStart w:id="13" w:name="_ENREF_14"/>
      <w:r w:rsidRPr="00EE3276">
        <w:t>14.</w:t>
      </w:r>
      <w:r w:rsidRPr="00EE3276">
        <w:tab/>
        <w:t>Mirzaei Aliabadi M, Aghaei H, Kalatpour O, Soltanian AR, Nikravesh A. Analysis of human and organizational factors that influence mining accidents based on Bayesian network. Int J Occup Saf Ergon. 2018:1-8.</w:t>
      </w:r>
      <w:bookmarkEnd w:id="13"/>
    </w:p>
    <w:p w14:paraId="20DCF786" w14:textId="77777777" w:rsidR="00EE3276" w:rsidRPr="00EE3276" w:rsidRDefault="00EE3276" w:rsidP="00EE3276">
      <w:pPr>
        <w:pStyle w:val="EndNoteBibliography"/>
        <w:spacing w:after="480"/>
      </w:pPr>
      <w:bookmarkStart w:id="14" w:name="_ENREF_15"/>
      <w:r w:rsidRPr="00EE3276">
        <w:t>15.</w:t>
      </w:r>
      <w:r w:rsidRPr="00EE3276">
        <w:tab/>
        <w:t>Tang N, Hu H, Xu F, Yeoh JK, Chua DKH, Hu Z. A personalized Human Factors Analysis and Classification System (HFACS) for construction safety managementbased on context-aware technology. Enterprise Information Systems. 2022;16(1):141-66.</w:t>
      </w:r>
      <w:bookmarkEnd w:id="14"/>
    </w:p>
    <w:p w14:paraId="14849BF9" w14:textId="77777777" w:rsidR="00EE3276" w:rsidRPr="00EE3276" w:rsidRDefault="00EE3276" w:rsidP="00EE3276">
      <w:pPr>
        <w:pStyle w:val="EndNoteBibliography"/>
        <w:spacing w:after="480"/>
      </w:pPr>
      <w:bookmarkStart w:id="15" w:name="_ENREF_16"/>
      <w:r w:rsidRPr="00EE3276">
        <w:t>16.</w:t>
      </w:r>
      <w:r w:rsidRPr="00EE3276">
        <w:tab/>
        <w:t>AlAbdulmalik R, Khattabi N, Francis R, Manoharan D, Al-Ali A, Abdulmalik M. Safety culture in focus: review of patient safety culture survey results in Primary Health Care Corporation Qatar. IJQHC Communications. 2024;4(2):lyae003.</w:t>
      </w:r>
      <w:bookmarkEnd w:id="15"/>
    </w:p>
    <w:p w14:paraId="5E4E9FD7" w14:textId="77777777" w:rsidR="00EE3276" w:rsidRPr="00EE3276" w:rsidRDefault="00EE3276" w:rsidP="00EE3276">
      <w:pPr>
        <w:pStyle w:val="EndNoteBibliography"/>
        <w:spacing w:after="480"/>
      </w:pPr>
      <w:bookmarkStart w:id="16" w:name="_ENREF_17"/>
      <w:r w:rsidRPr="00EE3276">
        <w:t>17.</w:t>
      </w:r>
      <w:r w:rsidRPr="00EE3276">
        <w:tab/>
        <w:t>Cohen TN, Francis SE, Wiegmann DA, Shappell SA, Gewertz BL. Using HFACS-healthcare to identify systemic vulnerabilities during surgery. American Journal of Medical Quality. 2018;33(6):614-22.</w:t>
      </w:r>
      <w:bookmarkEnd w:id="16"/>
    </w:p>
    <w:p w14:paraId="1BA7D767" w14:textId="77777777" w:rsidR="00EE3276" w:rsidRPr="00EE3276" w:rsidRDefault="00EE3276" w:rsidP="00EE3276">
      <w:pPr>
        <w:pStyle w:val="EndNoteBibliography"/>
        <w:spacing w:after="480"/>
      </w:pPr>
      <w:bookmarkStart w:id="17" w:name="_ENREF_18"/>
      <w:r w:rsidRPr="00EE3276">
        <w:t>18.</w:t>
      </w:r>
      <w:r w:rsidRPr="00EE3276">
        <w:tab/>
        <w:t>Qiu Z, Liu Q, Li X, Zhang J, Zhang Y. Construction and analysis of a coal mine accident causation network based on text mining. Process safety and environmental protection. 2021;153:320-8.</w:t>
      </w:r>
      <w:bookmarkEnd w:id="17"/>
    </w:p>
    <w:p w14:paraId="2F1DDC04" w14:textId="77777777" w:rsidR="00EE3276" w:rsidRPr="00EE3276" w:rsidRDefault="00EE3276" w:rsidP="00EE3276">
      <w:pPr>
        <w:pStyle w:val="EndNoteBibliography"/>
        <w:spacing w:after="480"/>
      </w:pPr>
      <w:bookmarkStart w:id="18" w:name="_ENREF_19"/>
      <w:r w:rsidRPr="00EE3276">
        <w:lastRenderedPageBreak/>
        <w:t>19.</w:t>
      </w:r>
      <w:r w:rsidRPr="00EE3276">
        <w:tab/>
        <w:t>Boquet A, Detwiler C, Shappell S. A human factors analysis of US emergency medical transport accidents. Air Med J. 2004;23(5):34.</w:t>
      </w:r>
      <w:bookmarkEnd w:id="18"/>
    </w:p>
    <w:p w14:paraId="6E34402E" w14:textId="77777777" w:rsidR="00EE3276" w:rsidRPr="00EE3276" w:rsidRDefault="00EE3276" w:rsidP="00EE3276">
      <w:pPr>
        <w:pStyle w:val="EndNoteBibliography"/>
        <w:spacing w:after="480"/>
      </w:pPr>
      <w:bookmarkStart w:id="19" w:name="_ENREF_20"/>
      <w:r w:rsidRPr="00EE3276">
        <w:t>20.</w:t>
      </w:r>
      <w:r w:rsidRPr="00EE3276">
        <w:tab/>
        <w:t>Ting FAL-Y, Dai SBD-M, editors. The identification of human errors leading to accidents for improving aviation safety. Intelligent Transportation Systems (ITSC), 2011 14th International IEEE Conference On; 2011: IEEE.</w:t>
      </w:r>
      <w:bookmarkEnd w:id="19"/>
    </w:p>
    <w:p w14:paraId="1F21D9BE" w14:textId="77777777" w:rsidR="00EE3276" w:rsidRPr="00EE3276" w:rsidRDefault="00EE3276" w:rsidP="00EE3276">
      <w:pPr>
        <w:pStyle w:val="EndNoteBibliography"/>
        <w:spacing w:after="480"/>
      </w:pPr>
      <w:bookmarkStart w:id="20" w:name="_ENREF_21"/>
      <w:r w:rsidRPr="00EE3276">
        <w:t>21.</w:t>
      </w:r>
      <w:r w:rsidRPr="00EE3276">
        <w:tab/>
        <w:t>Ergai A, Cohen T, Sharp J, Wiegmann D, Gramopadhye A, Shappell S. Assessment of the Human Factors Analysis and Classification System (HFACS): Intra-rater and inter-rater reliability. Safety Science. 2016;82:393-8.</w:t>
      </w:r>
      <w:bookmarkEnd w:id="20"/>
    </w:p>
    <w:p w14:paraId="3842B109" w14:textId="77777777" w:rsidR="00EE3276" w:rsidRPr="00EE3276" w:rsidRDefault="00EE3276" w:rsidP="00EE3276">
      <w:pPr>
        <w:pStyle w:val="EndNoteBibliography"/>
        <w:spacing w:after="480"/>
      </w:pPr>
      <w:bookmarkStart w:id="21" w:name="_ENREF_22"/>
      <w:r w:rsidRPr="00EE3276">
        <w:t>22.</w:t>
      </w:r>
      <w:r w:rsidRPr="00EE3276">
        <w:tab/>
        <w:t>ElBardissi AW, Wiegmann DA, Dearani JA, Daly RC, Sundt TM. Application of the human factors analysis and classification system methodology to the cardiovascular surgery operating room. Ann Thorac Surg. 2007;83(4):1412-9.</w:t>
      </w:r>
      <w:bookmarkEnd w:id="21"/>
    </w:p>
    <w:p w14:paraId="02348B17" w14:textId="77777777" w:rsidR="00EE3276" w:rsidRPr="00EE3276" w:rsidRDefault="00EE3276" w:rsidP="00EE3276">
      <w:pPr>
        <w:pStyle w:val="EndNoteBibliography"/>
        <w:spacing w:after="480"/>
      </w:pPr>
      <w:bookmarkStart w:id="22" w:name="_ENREF_23"/>
      <w:r w:rsidRPr="00EE3276">
        <w:t>23.</w:t>
      </w:r>
      <w:r w:rsidRPr="00EE3276">
        <w:tab/>
        <w:t>Landrigan CP, Parry GJ, Bones CB, Hackbarth AD, Goldmann DA, Sharek PJ. Temporal trends in rates of patient harm resulting from medical care. New England Journal of Medicine. 2010;363(22):2124-34.</w:t>
      </w:r>
      <w:bookmarkEnd w:id="22"/>
    </w:p>
    <w:p w14:paraId="4613F7AD" w14:textId="77777777" w:rsidR="00EE3276" w:rsidRPr="00EE3276" w:rsidRDefault="00EE3276" w:rsidP="00EE3276">
      <w:pPr>
        <w:pStyle w:val="EndNoteBibliography"/>
        <w:spacing w:after="480"/>
      </w:pPr>
      <w:bookmarkStart w:id="23" w:name="_ENREF_24"/>
      <w:r w:rsidRPr="00EE3276">
        <w:t>24.</w:t>
      </w:r>
      <w:r w:rsidRPr="00EE3276">
        <w:tab/>
        <w:t>Azmoon H, Dehghan H, Akbari J, Souri S. The relationship between thermal comfort and light intensity with sleep quality and eye tiredness in shift work nurses. J Environ Public Health. 2013;2013.</w:t>
      </w:r>
      <w:bookmarkEnd w:id="23"/>
    </w:p>
    <w:p w14:paraId="480C3412" w14:textId="77777777" w:rsidR="00EE3276" w:rsidRPr="00EE3276" w:rsidRDefault="00EE3276" w:rsidP="00EE3276">
      <w:pPr>
        <w:pStyle w:val="EndNoteBibliography"/>
        <w:spacing w:after="480"/>
      </w:pPr>
      <w:bookmarkStart w:id="24" w:name="_ENREF_25"/>
      <w:r w:rsidRPr="00EE3276">
        <w:t>25.</w:t>
      </w:r>
      <w:r w:rsidRPr="00EE3276">
        <w:tab/>
        <w:t>Joerger G, Rambourg J, Gaspard-Boulinc H, Conversy S, Bass BL, Dunkin BJ, et al. A cyber-physical system to improve the management of a large suite of operating rooms. TCPS. 2018;2(4):1-24.</w:t>
      </w:r>
      <w:bookmarkEnd w:id="24"/>
    </w:p>
    <w:p w14:paraId="7FB12CFD" w14:textId="77777777" w:rsidR="00EE3276" w:rsidRPr="00EE3276" w:rsidRDefault="00EE3276" w:rsidP="00EE3276">
      <w:pPr>
        <w:pStyle w:val="EndNoteBibliography"/>
        <w:spacing w:after="480"/>
      </w:pPr>
      <w:bookmarkStart w:id="25" w:name="_ENREF_26"/>
      <w:r w:rsidRPr="00EE3276">
        <w:t>26.</w:t>
      </w:r>
      <w:r w:rsidRPr="00EE3276">
        <w:tab/>
        <w:t>Habibi E, Soury S, Zadeh AH. Evaluation of Accuracy and Precision of Two-Dimensional Image Processing Anthropometry Software of Hand in Comparison with Manual Method. J Med Signals Sens. 2013;3(4).</w:t>
      </w:r>
      <w:bookmarkEnd w:id="25"/>
    </w:p>
    <w:p w14:paraId="68928039" w14:textId="77777777" w:rsidR="00EE3276" w:rsidRPr="00EE3276" w:rsidRDefault="00EE3276" w:rsidP="00EE3276">
      <w:pPr>
        <w:pStyle w:val="EndNoteBibliography"/>
        <w:spacing w:after="480"/>
      </w:pPr>
      <w:bookmarkStart w:id="26" w:name="_ENREF_27"/>
      <w:r w:rsidRPr="00EE3276">
        <w:t>27.</w:t>
      </w:r>
      <w:r w:rsidRPr="00EE3276">
        <w:tab/>
        <w:t>Westbrook JI, Raban MZ, Walter SR, Douglas H. Task errors by emergency physicians are associated with interruptions, multitasking, fatigue and working memory capacity: a prospective, direct observation study. BMJ Qual Saf. 2018;27(8):655-63.</w:t>
      </w:r>
      <w:bookmarkEnd w:id="26"/>
    </w:p>
    <w:p w14:paraId="6810DDCC" w14:textId="77777777" w:rsidR="00EE3276" w:rsidRPr="00EE3276" w:rsidRDefault="00EE3276" w:rsidP="00EE3276">
      <w:pPr>
        <w:pStyle w:val="EndNoteBibliography"/>
        <w:spacing w:after="480"/>
      </w:pPr>
      <w:bookmarkStart w:id="27" w:name="_ENREF_28"/>
      <w:r w:rsidRPr="00EE3276">
        <w:lastRenderedPageBreak/>
        <w:t>28.</w:t>
      </w:r>
      <w:r w:rsidRPr="00EE3276">
        <w:tab/>
        <w:t>MacPhee M, Dahinten VS, Havaei F. The impact of heavy perceived nurse workloads on patient and nurse outcomes. Administrative Sciences. 2017;7(1):7.</w:t>
      </w:r>
      <w:bookmarkEnd w:id="27"/>
    </w:p>
    <w:p w14:paraId="11925366" w14:textId="77777777" w:rsidR="00EE3276" w:rsidRPr="00EE3276" w:rsidRDefault="00EE3276" w:rsidP="00EE3276">
      <w:pPr>
        <w:pStyle w:val="EndNoteBibliography"/>
        <w:spacing w:after="480"/>
      </w:pPr>
      <w:bookmarkStart w:id="28" w:name="_ENREF_29"/>
      <w:r w:rsidRPr="00EE3276">
        <w:t>29.</w:t>
      </w:r>
      <w:r w:rsidRPr="00EE3276">
        <w:tab/>
        <w:t>Kang J-H, Kim C-W, Lee S-Y. Nurse-perceived patient adverse events depend on nursing workload. Osong public health and research perspectives. 2016;7(1):56-62.</w:t>
      </w:r>
      <w:bookmarkEnd w:id="28"/>
    </w:p>
    <w:p w14:paraId="78BA1719" w14:textId="77777777" w:rsidR="00EE3276" w:rsidRPr="00EE3276" w:rsidRDefault="00EE3276" w:rsidP="00EE3276">
      <w:pPr>
        <w:pStyle w:val="EndNoteBibliography"/>
        <w:spacing w:after="480"/>
      </w:pPr>
      <w:bookmarkStart w:id="29" w:name="_ENREF_30"/>
      <w:r w:rsidRPr="00EE3276">
        <w:t>30.</w:t>
      </w:r>
      <w:r w:rsidRPr="00EE3276">
        <w:tab/>
        <w:t>Johna S, Tang T, Saidy M. Patient safety in surgical residency: root cause analysis and the surgical morbidity and mortality conference—case series from clinical practice. The Permanente Journal. 2012;16(1):67.</w:t>
      </w:r>
      <w:bookmarkEnd w:id="29"/>
    </w:p>
    <w:p w14:paraId="2E8C9656" w14:textId="77777777" w:rsidR="00EE3276" w:rsidRPr="00EE3276" w:rsidRDefault="00EE3276" w:rsidP="00EE3276">
      <w:pPr>
        <w:pStyle w:val="EndNoteBibliography"/>
        <w:spacing w:after="480"/>
      </w:pPr>
      <w:bookmarkStart w:id="30" w:name="_ENREF_31"/>
      <w:r w:rsidRPr="00EE3276">
        <w:t>31.</w:t>
      </w:r>
      <w:r w:rsidRPr="00EE3276">
        <w:tab/>
        <w:t>Spence Laschinger HK, Leiter MP. The Impact of Nursing Work Environments on Patient Safety Outcomes: The Mediating Role of Burnout Engagement. JONA: The Journal of Nursing Administration. 2006;36(5):259-67.</w:t>
      </w:r>
      <w:bookmarkEnd w:id="30"/>
    </w:p>
    <w:p w14:paraId="03A64830" w14:textId="77777777" w:rsidR="00EE3276" w:rsidRPr="00EE3276" w:rsidRDefault="00EE3276" w:rsidP="00EE3276">
      <w:pPr>
        <w:pStyle w:val="EndNoteBibliography"/>
        <w:spacing w:after="480"/>
      </w:pPr>
      <w:bookmarkStart w:id="31" w:name="_ENREF_32"/>
      <w:r w:rsidRPr="00EE3276">
        <w:t>32.</w:t>
      </w:r>
      <w:r w:rsidRPr="00EE3276">
        <w:tab/>
        <w:t>Richter JP, McAlearney AS, Pennell ML. The influence of organizational factors on patient safety: Examining successful handoffs in health care. Health Care Management Review. 2016;41(1):32-41.</w:t>
      </w:r>
      <w:bookmarkEnd w:id="31"/>
    </w:p>
    <w:p w14:paraId="423D932A" w14:textId="77777777" w:rsidR="00EE3276" w:rsidRPr="00EE3276" w:rsidRDefault="00EE3276" w:rsidP="00EE3276">
      <w:pPr>
        <w:pStyle w:val="EndNoteBibliography"/>
        <w:spacing w:after="480"/>
      </w:pPr>
      <w:bookmarkStart w:id="32" w:name="_ENREF_33"/>
      <w:r w:rsidRPr="00EE3276">
        <w:t>33.</w:t>
      </w:r>
      <w:r w:rsidRPr="00EE3276">
        <w:tab/>
        <w:t>Richter JP, McAlearney AS, Pennell ML. Evaluating the effect of safety culture on error reporting: a comparison of managerial and staff perspectives. Am J Med Qual. 2015;30(6):550-8.</w:t>
      </w:r>
      <w:bookmarkEnd w:id="32"/>
    </w:p>
    <w:p w14:paraId="24D58747" w14:textId="77777777" w:rsidR="00EE3276" w:rsidRPr="00EE3276" w:rsidRDefault="00EE3276" w:rsidP="00EE3276">
      <w:pPr>
        <w:pStyle w:val="EndNoteBibliography"/>
        <w:spacing w:after="480"/>
      </w:pPr>
      <w:bookmarkStart w:id="33" w:name="_ENREF_34"/>
      <w:r w:rsidRPr="00EE3276">
        <w:t>34.</w:t>
      </w:r>
      <w:r w:rsidRPr="00EE3276">
        <w:tab/>
        <w:t>Friedman SM, Sowerby RJ, Guo R, Bandiera G. Perceptions of emergency medicine residents and fellows regarding competence, adverse events and reporting to supervisors: a national survey. Canadian Journal of Emergency Medicine. 2010;12(6):491-9.</w:t>
      </w:r>
      <w:bookmarkEnd w:id="33"/>
    </w:p>
    <w:p w14:paraId="1A3831A0" w14:textId="77777777" w:rsidR="00EE3276" w:rsidRPr="00EE3276" w:rsidRDefault="00EE3276" w:rsidP="00EE3276">
      <w:pPr>
        <w:pStyle w:val="EndNoteBibliography"/>
        <w:spacing w:after="480"/>
      </w:pPr>
      <w:bookmarkStart w:id="34" w:name="_ENREF_35"/>
      <w:r w:rsidRPr="00EE3276">
        <w:t>35.</w:t>
      </w:r>
      <w:r w:rsidRPr="00EE3276">
        <w:tab/>
        <w:t>Fordyce J, Blank FSJ, Pekow P, Smithline HA, Ritter G, Gehlbach S, et al. Errors in a busy emergency department. Ann Emerg Med. 2003;42(3):324-33.</w:t>
      </w:r>
      <w:bookmarkEnd w:id="34"/>
    </w:p>
    <w:p w14:paraId="0BCC07F9" w14:textId="77777777" w:rsidR="00EE3276" w:rsidRPr="00EE3276" w:rsidRDefault="00EE3276" w:rsidP="00EE3276">
      <w:pPr>
        <w:pStyle w:val="EndNoteBibliography"/>
        <w:spacing w:after="480"/>
      </w:pPr>
      <w:bookmarkStart w:id="35" w:name="_ENREF_36"/>
      <w:r w:rsidRPr="00EE3276">
        <w:t>36.</w:t>
      </w:r>
      <w:r w:rsidRPr="00EE3276">
        <w:tab/>
        <w:t>Hall LH, Johnson J, Watt I, Tsipa A, O’Connor DB. Healthcare staff wellbeing, burnout, and patient safety: a systematic review. PloS one. 2016;11(7).</w:t>
      </w:r>
      <w:bookmarkEnd w:id="35"/>
    </w:p>
    <w:p w14:paraId="63AC91F6" w14:textId="77777777" w:rsidR="00EE3276" w:rsidRPr="00EE3276" w:rsidRDefault="00EE3276" w:rsidP="00EE3276">
      <w:pPr>
        <w:pStyle w:val="EndNoteBibliography"/>
      </w:pPr>
      <w:bookmarkStart w:id="36" w:name="_ENREF_37"/>
      <w:r w:rsidRPr="00EE3276">
        <w:t>37.</w:t>
      </w:r>
      <w:r w:rsidRPr="00EE3276">
        <w:tab/>
        <w:t>Karsh B, Holden R, Alper S, Or C. A human factors engineering paradigm for patient safety: designing to support the performance of the healthcare professional. BMJ Qual Saf. 2006;15(suppl 1):i59-i65.</w:t>
      </w:r>
      <w:bookmarkEnd w:id="36"/>
    </w:p>
    <w:p w14:paraId="04F55D27" w14:textId="061EB904" w:rsidR="00140097" w:rsidRDefault="003D50B7" w:rsidP="00EE3276">
      <w:pPr>
        <w:pStyle w:val="EndNoteBibliography"/>
        <w:spacing w:line="360" w:lineRule="auto"/>
        <w:ind w:hanging="270"/>
      </w:pPr>
      <w:r>
        <w:fldChar w:fldCharType="end"/>
      </w:r>
    </w:p>
    <w:sectPr w:rsidR="00140097" w:rsidSect="00654D4D">
      <w:pgSz w:w="11906" w:h="16838"/>
      <w:pgMar w:top="1440" w:right="1440" w:bottom="1440" w:left="1170" w:header="708" w:footer="428" w:gutter="0"/>
      <w:cols w:space="720" w:equalWidth="0">
        <w:col w:w="9630"/>
      </w:cols>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B10CA" w14:textId="77777777" w:rsidR="007873DB" w:rsidRDefault="007873DB" w:rsidP="006D7ABA">
      <w:r>
        <w:separator/>
      </w:r>
    </w:p>
  </w:endnote>
  <w:endnote w:type="continuationSeparator" w:id="0">
    <w:p w14:paraId="266A4318" w14:textId="77777777" w:rsidR="007873DB" w:rsidRDefault="007873DB" w:rsidP="006D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6645" w14:textId="57340DB2" w:rsidR="008B2BCC" w:rsidRDefault="00000000" w:rsidP="00140097">
    <w:pPr>
      <w:pStyle w:val="Footer"/>
      <w:jc w:val="center"/>
    </w:pPr>
    <w:sdt>
      <w:sdtPr>
        <w:id w:val="1022057171"/>
        <w:docPartObj>
          <w:docPartGallery w:val="Page Numbers (Bottom of Page)"/>
          <w:docPartUnique/>
        </w:docPartObj>
      </w:sdtPr>
      <w:sdtContent>
        <w:r w:rsidR="00140097">
          <w:fldChar w:fldCharType="begin"/>
        </w:r>
        <w:r w:rsidR="00140097">
          <w:instrText xml:space="preserve"> PAGE   \* MERGEFORMAT </w:instrText>
        </w:r>
        <w:r w:rsidR="00140097">
          <w:fldChar w:fldCharType="separate"/>
        </w:r>
        <w:r w:rsidR="00FE6ECB">
          <w:rPr>
            <w:noProof/>
          </w:rPr>
          <w:t>13</w:t>
        </w:r>
        <w:r w:rsidR="00140097">
          <w:rPr>
            <w:noProof/>
          </w:rPr>
          <w:fldChar w:fldCharType="end"/>
        </w:r>
      </w:sdtContent>
    </w:sdt>
  </w:p>
  <w:p w14:paraId="572E25BA" w14:textId="77777777" w:rsidR="008B2BCC" w:rsidRDefault="008B2BCC" w:rsidP="006D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10B19" w14:textId="77777777" w:rsidR="007873DB" w:rsidRDefault="007873DB" w:rsidP="006D7ABA">
      <w:r>
        <w:separator/>
      </w:r>
    </w:p>
  </w:footnote>
  <w:footnote w:type="continuationSeparator" w:id="0">
    <w:p w14:paraId="75885532" w14:textId="77777777" w:rsidR="007873DB" w:rsidRDefault="007873DB" w:rsidP="006D7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77DC0"/>
    <w:multiLevelType w:val="hybridMultilevel"/>
    <w:tmpl w:val="5798C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81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e&lt;/ReflistTitle&gt;&lt;StartingRefnum&gt;1&lt;/StartingRefnum&gt;&lt;FirstLineIndent&gt;0&lt;/FirstLineIndent&gt;&lt;HangingIndent&gt;720&lt;/HangingIndent&gt;&lt;LineSpacing&gt;1&lt;/LineSpacing&gt;&lt;SpaceAfter&gt;3&lt;/SpaceAfter&gt;&lt;HyperlinksEnabled&gt;1&lt;/HyperlinksEnabled&gt;&lt;HyperlinksVisible&gt;0&lt;/HyperlinksVisible&gt;&lt;EnableBibliographyCategories&gt;0&lt;/EnableBibliographyCategories&gt;&lt;/ENLayout&gt;"/>
    <w:docVar w:name="EN.Libraries" w:val="&lt;Libraries&gt;&lt;item db-id=&quot;pspz0ew9tv0r01eve2lp2d0s09rss5pvfw2f&quot;&gt;My EndNote Library Copy&lt;record-ids&gt;&lt;item&gt;562&lt;/item&gt;&lt;item&gt;563&lt;/item&gt;&lt;item&gt;565&lt;/item&gt;&lt;item&gt;566&lt;/item&gt;&lt;item&gt;567&lt;/item&gt;&lt;item&gt;569&lt;/item&gt;&lt;item&gt;570&lt;/item&gt;&lt;item&gt;571&lt;/item&gt;&lt;/record-ids&gt;&lt;/item&gt;&lt;/Libraries&gt;"/>
  </w:docVars>
  <w:rsids>
    <w:rsidRoot w:val="00656CFC"/>
    <w:rsid w:val="00005731"/>
    <w:rsid w:val="00013EDC"/>
    <w:rsid w:val="00017393"/>
    <w:rsid w:val="00026CD1"/>
    <w:rsid w:val="00073194"/>
    <w:rsid w:val="00095E65"/>
    <w:rsid w:val="00097B05"/>
    <w:rsid w:val="00097BFB"/>
    <w:rsid w:val="000C5D09"/>
    <w:rsid w:val="000E1C90"/>
    <w:rsid w:val="000E29D4"/>
    <w:rsid w:val="000E4ACE"/>
    <w:rsid w:val="00106B02"/>
    <w:rsid w:val="0013022E"/>
    <w:rsid w:val="00130975"/>
    <w:rsid w:val="00134B79"/>
    <w:rsid w:val="00140097"/>
    <w:rsid w:val="00141B69"/>
    <w:rsid w:val="00162C59"/>
    <w:rsid w:val="0019239E"/>
    <w:rsid w:val="001A5053"/>
    <w:rsid w:val="001B4768"/>
    <w:rsid w:val="001B59A4"/>
    <w:rsid w:val="001C06AB"/>
    <w:rsid w:val="001C206B"/>
    <w:rsid w:val="001E03CB"/>
    <w:rsid w:val="001F2BD7"/>
    <w:rsid w:val="00201E8F"/>
    <w:rsid w:val="00240EAD"/>
    <w:rsid w:val="002439C2"/>
    <w:rsid w:val="00263E5C"/>
    <w:rsid w:val="002A2C56"/>
    <w:rsid w:val="002C1FC1"/>
    <w:rsid w:val="002D5B57"/>
    <w:rsid w:val="002F6F7D"/>
    <w:rsid w:val="00303F68"/>
    <w:rsid w:val="0031121D"/>
    <w:rsid w:val="0031380F"/>
    <w:rsid w:val="00326219"/>
    <w:rsid w:val="00331E50"/>
    <w:rsid w:val="00333428"/>
    <w:rsid w:val="0034669A"/>
    <w:rsid w:val="00350DFE"/>
    <w:rsid w:val="003630AC"/>
    <w:rsid w:val="00363D79"/>
    <w:rsid w:val="00380F28"/>
    <w:rsid w:val="00386733"/>
    <w:rsid w:val="003A3275"/>
    <w:rsid w:val="003A7940"/>
    <w:rsid w:val="003C13F1"/>
    <w:rsid w:val="003D50B7"/>
    <w:rsid w:val="003F3EEE"/>
    <w:rsid w:val="003F4966"/>
    <w:rsid w:val="003F7616"/>
    <w:rsid w:val="004303B8"/>
    <w:rsid w:val="004621FE"/>
    <w:rsid w:val="00477566"/>
    <w:rsid w:val="0048332D"/>
    <w:rsid w:val="004833AC"/>
    <w:rsid w:val="004935C3"/>
    <w:rsid w:val="0049591F"/>
    <w:rsid w:val="004A2A28"/>
    <w:rsid w:val="004B4651"/>
    <w:rsid w:val="004C0B67"/>
    <w:rsid w:val="004C46A8"/>
    <w:rsid w:val="004D6DB7"/>
    <w:rsid w:val="004F7363"/>
    <w:rsid w:val="00501F02"/>
    <w:rsid w:val="00510D61"/>
    <w:rsid w:val="00516658"/>
    <w:rsid w:val="005200D2"/>
    <w:rsid w:val="005211C0"/>
    <w:rsid w:val="005579F6"/>
    <w:rsid w:val="005758D9"/>
    <w:rsid w:val="00583679"/>
    <w:rsid w:val="0058627A"/>
    <w:rsid w:val="00592F9C"/>
    <w:rsid w:val="005955E4"/>
    <w:rsid w:val="005A21FA"/>
    <w:rsid w:val="005A2EB9"/>
    <w:rsid w:val="005B1975"/>
    <w:rsid w:val="005B48F5"/>
    <w:rsid w:val="005B7EE2"/>
    <w:rsid w:val="005C16C1"/>
    <w:rsid w:val="005F10A9"/>
    <w:rsid w:val="006022F3"/>
    <w:rsid w:val="00615DCE"/>
    <w:rsid w:val="00637255"/>
    <w:rsid w:val="00642D56"/>
    <w:rsid w:val="00654D4D"/>
    <w:rsid w:val="00656CFC"/>
    <w:rsid w:val="0066647E"/>
    <w:rsid w:val="00666E36"/>
    <w:rsid w:val="0067043C"/>
    <w:rsid w:val="00670C79"/>
    <w:rsid w:val="00673684"/>
    <w:rsid w:val="006B7EF6"/>
    <w:rsid w:val="006C6B8F"/>
    <w:rsid w:val="006D7ABA"/>
    <w:rsid w:val="006E3FBD"/>
    <w:rsid w:val="0072001F"/>
    <w:rsid w:val="00733678"/>
    <w:rsid w:val="00743451"/>
    <w:rsid w:val="00744C7F"/>
    <w:rsid w:val="0074605F"/>
    <w:rsid w:val="00747D28"/>
    <w:rsid w:val="00783141"/>
    <w:rsid w:val="007873DB"/>
    <w:rsid w:val="00787C94"/>
    <w:rsid w:val="00797E65"/>
    <w:rsid w:val="007A5503"/>
    <w:rsid w:val="007C059B"/>
    <w:rsid w:val="007C6DA5"/>
    <w:rsid w:val="007E0D1F"/>
    <w:rsid w:val="007E2CA5"/>
    <w:rsid w:val="007F755D"/>
    <w:rsid w:val="008400D1"/>
    <w:rsid w:val="008435FB"/>
    <w:rsid w:val="00872BD8"/>
    <w:rsid w:val="008902A6"/>
    <w:rsid w:val="00891E29"/>
    <w:rsid w:val="008A2E5C"/>
    <w:rsid w:val="008B18A5"/>
    <w:rsid w:val="008B2240"/>
    <w:rsid w:val="008B2BCC"/>
    <w:rsid w:val="008C0E39"/>
    <w:rsid w:val="008C0FB8"/>
    <w:rsid w:val="008C4BA5"/>
    <w:rsid w:val="008D3146"/>
    <w:rsid w:val="00912A45"/>
    <w:rsid w:val="00921730"/>
    <w:rsid w:val="00931E98"/>
    <w:rsid w:val="00955DC5"/>
    <w:rsid w:val="00967BBE"/>
    <w:rsid w:val="00971655"/>
    <w:rsid w:val="00977BD6"/>
    <w:rsid w:val="0099362C"/>
    <w:rsid w:val="00995152"/>
    <w:rsid w:val="00995E14"/>
    <w:rsid w:val="009B5A46"/>
    <w:rsid w:val="009C2111"/>
    <w:rsid w:val="009D5443"/>
    <w:rsid w:val="009F3704"/>
    <w:rsid w:val="00A006A7"/>
    <w:rsid w:val="00A05FEB"/>
    <w:rsid w:val="00A120ED"/>
    <w:rsid w:val="00A304C0"/>
    <w:rsid w:val="00A32139"/>
    <w:rsid w:val="00A322C1"/>
    <w:rsid w:val="00A46350"/>
    <w:rsid w:val="00A46488"/>
    <w:rsid w:val="00A52729"/>
    <w:rsid w:val="00A54EE5"/>
    <w:rsid w:val="00A65F51"/>
    <w:rsid w:val="00A7692D"/>
    <w:rsid w:val="00A95C50"/>
    <w:rsid w:val="00AA0D17"/>
    <w:rsid w:val="00AB197A"/>
    <w:rsid w:val="00AC051B"/>
    <w:rsid w:val="00AC6EBE"/>
    <w:rsid w:val="00AD1333"/>
    <w:rsid w:val="00B00F9C"/>
    <w:rsid w:val="00B0125D"/>
    <w:rsid w:val="00B11967"/>
    <w:rsid w:val="00B11B88"/>
    <w:rsid w:val="00B30F73"/>
    <w:rsid w:val="00B42137"/>
    <w:rsid w:val="00B4368F"/>
    <w:rsid w:val="00B61210"/>
    <w:rsid w:val="00B629CD"/>
    <w:rsid w:val="00B77EB5"/>
    <w:rsid w:val="00B83245"/>
    <w:rsid w:val="00BA2AA9"/>
    <w:rsid w:val="00BA4706"/>
    <w:rsid w:val="00BB389A"/>
    <w:rsid w:val="00BC29B5"/>
    <w:rsid w:val="00BC4811"/>
    <w:rsid w:val="00BC5726"/>
    <w:rsid w:val="00C02BAE"/>
    <w:rsid w:val="00C528E2"/>
    <w:rsid w:val="00C62545"/>
    <w:rsid w:val="00C6300F"/>
    <w:rsid w:val="00C74462"/>
    <w:rsid w:val="00CA010C"/>
    <w:rsid w:val="00CA0D7F"/>
    <w:rsid w:val="00CB4C10"/>
    <w:rsid w:val="00CD56B9"/>
    <w:rsid w:val="00CE0DE3"/>
    <w:rsid w:val="00CE30EC"/>
    <w:rsid w:val="00CF009D"/>
    <w:rsid w:val="00CF28D0"/>
    <w:rsid w:val="00D16058"/>
    <w:rsid w:val="00D3158B"/>
    <w:rsid w:val="00D42084"/>
    <w:rsid w:val="00D43634"/>
    <w:rsid w:val="00D50F76"/>
    <w:rsid w:val="00D61CE4"/>
    <w:rsid w:val="00D66385"/>
    <w:rsid w:val="00D671EA"/>
    <w:rsid w:val="00D75312"/>
    <w:rsid w:val="00D754B2"/>
    <w:rsid w:val="00D84800"/>
    <w:rsid w:val="00D87AC8"/>
    <w:rsid w:val="00D87D6D"/>
    <w:rsid w:val="00DA1AA0"/>
    <w:rsid w:val="00DB228F"/>
    <w:rsid w:val="00DC1A81"/>
    <w:rsid w:val="00DF76F5"/>
    <w:rsid w:val="00E02AAD"/>
    <w:rsid w:val="00E0575B"/>
    <w:rsid w:val="00E066F8"/>
    <w:rsid w:val="00E26A45"/>
    <w:rsid w:val="00E4472A"/>
    <w:rsid w:val="00E4655D"/>
    <w:rsid w:val="00E47D21"/>
    <w:rsid w:val="00E71155"/>
    <w:rsid w:val="00E83EC2"/>
    <w:rsid w:val="00E90983"/>
    <w:rsid w:val="00EA47C2"/>
    <w:rsid w:val="00EC324D"/>
    <w:rsid w:val="00EC33D5"/>
    <w:rsid w:val="00ED5697"/>
    <w:rsid w:val="00EE3276"/>
    <w:rsid w:val="00EE54ED"/>
    <w:rsid w:val="00F12946"/>
    <w:rsid w:val="00F22A2A"/>
    <w:rsid w:val="00F53B4E"/>
    <w:rsid w:val="00F72DA6"/>
    <w:rsid w:val="00F732CF"/>
    <w:rsid w:val="00FD314D"/>
    <w:rsid w:val="00FD3DC9"/>
    <w:rsid w:val="00FD6214"/>
    <w:rsid w:val="00FE0179"/>
    <w:rsid w:val="00FE6ECB"/>
    <w:rsid w:val="00FF2862"/>
    <w:rsid w:val="00FF3A86"/>
    <w:rsid w:val="00FF6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BF177"/>
  <w15:docId w15:val="{EAC8DFC0-696C-4EC7-936D-39701D4A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240"/>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BA"/>
    <w:pPr>
      <w:spacing w:line="480" w:lineRule="auto"/>
      <w:ind w:left="0"/>
    </w:pPr>
    <w:rPr>
      <w:color w:val="000000" w:themeColor="text1"/>
    </w:rPr>
  </w:style>
  <w:style w:type="paragraph" w:styleId="Heading1">
    <w:name w:val="heading 1"/>
    <w:basedOn w:val="Normal1"/>
    <w:next w:val="Normal1"/>
    <w:rsid w:val="00656CFC"/>
    <w:pPr>
      <w:keepNext/>
      <w:keepLines/>
      <w:spacing w:before="480" w:after="120"/>
      <w:outlineLvl w:val="0"/>
    </w:pPr>
    <w:rPr>
      <w:b/>
      <w:sz w:val="48"/>
      <w:szCs w:val="48"/>
    </w:rPr>
  </w:style>
  <w:style w:type="paragraph" w:styleId="Heading2">
    <w:name w:val="heading 2"/>
    <w:basedOn w:val="Normal1"/>
    <w:next w:val="Normal1"/>
    <w:rsid w:val="00656CFC"/>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473B05"/>
    <w:pPr>
      <w:keepNext/>
      <w:spacing w:before="240" w:after="60"/>
      <w:jc w:val="right"/>
      <w:outlineLvl w:val="2"/>
    </w:pPr>
    <w:rPr>
      <w:rFonts w:asciiTheme="majorHAnsi" w:eastAsiaTheme="majorEastAsia" w:hAnsiTheme="majorHAnsi" w:cs="B Titr"/>
      <w:b/>
      <w:bCs/>
      <w:sz w:val="26"/>
      <w:szCs w:val="32"/>
      <w:lang w:eastAsia="ko-KR"/>
    </w:rPr>
  </w:style>
  <w:style w:type="paragraph" w:styleId="Heading4">
    <w:name w:val="heading 4"/>
    <w:basedOn w:val="Normal1"/>
    <w:next w:val="Normal1"/>
    <w:rsid w:val="00656CFC"/>
    <w:pPr>
      <w:keepNext/>
      <w:keepLines/>
      <w:spacing w:before="240" w:after="40"/>
      <w:outlineLvl w:val="3"/>
    </w:pPr>
    <w:rPr>
      <w:b/>
    </w:rPr>
  </w:style>
  <w:style w:type="paragraph" w:styleId="Heading5">
    <w:name w:val="heading 5"/>
    <w:basedOn w:val="Normal1"/>
    <w:next w:val="Normal1"/>
    <w:rsid w:val="00656CFC"/>
    <w:pPr>
      <w:keepNext/>
      <w:keepLines/>
      <w:spacing w:before="220" w:after="40"/>
      <w:outlineLvl w:val="4"/>
    </w:pPr>
    <w:rPr>
      <w:b/>
      <w:sz w:val="22"/>
      <w:szCs w:val="22"/>
    </w:rPr>
  </w:style>
  <w:style w:type="paragraph" w:styleId="Heading6">
    <w:name w:val="heading 6"/>
    <w:basedOn w:val="Normal1"/>
    <w:next w:val="Normal1"/>
    <w:rsid w:val="00656CFC"/>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56CFC"/>
  </w:style>
  <w:style w:type="paragraph" w:styleId="Title">
    <w:name w:val="Title"/>
    <w:basedOn w:val="Normal"/>
    <w:next w:val="Normal"/>
    <w:link w:val="TitleChar"/>
    <w:uiPriority w:val="10"/>
    <w:qFormat/>
    <w:rsid w:val="00473B05"/>
    <w:pPr>
      <w:spacing w:after="0"/>
      <w:contextualSpacing/>
    </w:pPr>
    <w:rPr>
      <w:rFonts w:eastAsiaTheme="majorEastAsia" w:cs="B Titr"/>
      <w:bCs/>
      <w:color w:val="1F4E79" w:themeColor="accent1" w:themeShade="80"/>
      <w:spacing w:val="-10"/>
      <w:kern w:val="28"/>
      <w:szCs w:val="56"/>
    </w:rPr>
  </w:style>
  <w:style w:type="character" w:customStyle="1" w:styleId="TitleChar">
    <w:name w:val="Title Char"/>
    <w:basedOn w:val="DefaultParagraphFont"/>
    <w:link w:val="Title"/>
    <w:uiPriority w:val="10"/>
    <w:rsid w:val="00473B05"/>
    <w:rPr>
      <w:rFonts w:eastAsiaTheme="majorEastAsia" w:cs="B Titr"/>
      <w:bCs/>
      <w:color w:val="1F4E79" w:themeColor="accent1" w:themeShade="80"/>
      <w:spacing w:val="-10"/>
      <w:kern w:val="28"/>
      <w:szCs w:val="56"/>
    </w:rPr>
  </w:style>
  <w:style w:type="paragraph" w:styleId="Subtitle">
    <w:name w:val="Subtitle"/>
    <w:basedOn w:val="Normal"/>
    <w:next w:val="Normal"/>
    <w:link w:val="SubtitleChar"/>
    <w:rsid w:val="00656CFC"/>
    <w:pPr>
      <w:ind w:hanging="567"/>
    </w:pPr>
    <w:rPr>
      <w:color w:val="2E75B5"/>
    </w:rPr>
  </w:style>
  <w:style w:type="character" w:customStyle="1" w:styleId="SubtitleChar">
    <w:name w:val="Subtitle Char"/>
    <w:basedOn w:val="DefaultParagraphFont"/>
    <w:link w:val="Subtitle"/>
    <w:uiPriority w:val="11"/>
    <w:rsid w:val="00473B05"/>
    <w:rPr>
      <w:rFonts w:eastAsiaTheme="minorEastAsia"/>
      <w:bCs/>
      <w:color w:val="2E74B5" w:themeColor="accent1" w:themeShade="BF"/>
      <w:spacing w:val="15"/>
    </w:rPr>
  </w:style>
  <w:style w:type="character" w:customStyle="1" w:styleId="Heading3Char">
    <w:name w:val="Heading 3 Char"/>
    <w:basedOn w:val="DefaultParagraphFont"/>
    <w:link w:val="Heading3"/>
    <w:semiHidden/>
    <w:rsid w:val="00473B05"/>
    <w:rPr>
      <w:rFonts w:asciiTheme="majorHAnsi" w:eastAsiaTheme="majorEastAsia" w:hAnsiTheme="majorHAnsi" w:cs="B Titr"/>
      <w:b/>
      <w:bCs/>
      <w:sz w:val="26"/>
      <w:szCs w:val="32"/>
      <w:lang w:eastAsia="ko-KR" w:bidi="ar-SA"/>
    </w:rPr>
  </w:style>
  <w:style w:type="character" w:customStyle="1" w:styleId="EndNoteBibliographyTitleChar">
    <w:name w:val="EndNote Bibliography Title Char"/>
    <w:basedOn w:val="DefaultParagraphFont"/>
    <w:link w:val="EndNoteBibliographyTitle"/>
    <w:locked/>
    <w:rsid w:val="00473B05"/>
    <w:rPr>
      <w:noProof/>
      <w:color w:val="000000" w:themeColor="text1"/>
    </w:rPr>
  </w:style>
  <w:style w:type="paragraph" w:customStyle="1" w:styleId="EndNoteBibliographyTitle">
    <w:name w:val="EndNote Bibliography Title"/>
    <w:basedOn w:val="Normal"/>
    <w:link w:val="EndNoteBibliographyTitleChar"/>
    <w:rsid w:val="00473B05"/>
    <w:pPr>
      <w:spacing w:after="0"/>
      <w:jc w:val="center"/>
    </w:pPr>
    <w:rPr>
      <w:noProof/>
    </w:rPr>
  </w:style>
  <w:style w:type="character" w:customStyle="1" w:styleId="EndNoteBibliographyChar">
    <w:name w:val="EndNote Bibliography Char"/>
    <w:basedOn w:val="DefaultParagraphFont"/>
    <w:link w:val="EndNoteBibliography"/>
    <w:locked/>
    <w:rsid w:val="00473B05"/>
    <w:rPr>
      <w:noProof/>
      <w:color w:val="000000" w:themeColor="text1"/>
    </w:rPr>
  </w:style>
  <w:style w:type="paragraph" w:customStyle="1" w:styleId="EndNoteBibliography">
    <w:name w:val="EndNote Bibliography"/>
    <w:basedOn w:val="Normal"/>
    <w:link w:val="EndNoteBibliographyChar"/>
    <w:rsid w:val="00473B05"/>
    <w:pPr>
      <w:spacing w:line="360" w:lineRule="atLeast"/>
    </w:pPr>
    <w:rPr>
      <w:noProof/>
    </w:rPr>
  </w:style>
  <w:style w:type="table" w:customStyle="1" w:styleId="PlainTable21">
    <w:name w:val="Plain Table 21"/>
    <w:basedOn w:val="TableNormal"/>
    <w:uiPriority w:val="42"/>
    <w:rsid w:val="00473B0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73B05"/>
    <w:rPr>
      <w:color w:val="0000FF"/>
      <w:u w:val="single"/>
    </w:rPr>
  </w:style>
  <w:style w:type="table" w:customStyle="1" w:styleId="2">
    <w:name w:val="2"/>
    <w:basedOn w:val="TableNormal"/>
    <w:rsid w:val="00656CFC"/>
    <w:pPr>
      <w:spacing w:after="0"/>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
    <w:name w:val="1"/>
    <w:basedOn w:val="TableNormal"/>
    <w:rsid w:val="00656CFC"/>
    <w:pPr>
      <w:spacing w:after="0"/>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E83E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EC2"/>
    <w:rPr>
      <w:rFonts w:ascii="Tahoma" w:hAnsi="Tahoma" w:cs="Tahoma"/>
      <w:sz w:val="16"/>
      <w:szCs w:val="16"/>
    </w:rPr>
  </w:style>
  <w:style w:type="character" w:styleId="CommentReference">
    <w:name w:val="annotation reference"/>
    <w:basedOn w:val="DefaultParagraphFont"/>
    <w:uiPriority w:val="99"/>
    <w:semiHidden/>
    <w:unhideWhenUsed/>
    <w:rsid w:val="00E83EC2"/>
    <w:rPr>
      <w:sz w:val="16"/>
      <w:szCs w:val="16"/>
    </w:rPr>
  </w:style>
  <w:style w:type="paragraph" w:styleId="CommentText">
    <w:name w:val="annotation text"/>
    <w:basedOn w:val="Normal"/>
    <w:link w:val="CommentTextChar"/>
    <w:uiPriority w:val="99"/>
    <w:semiHidden/>
    <w:unhideWhenUsed/>
    <w:rsid w:val="00E83EC2"/>
    <w:rPr>
      <w:sz w:val="20"/>
      <w:szCs w:val="20"/>
    </w:rPr>
  </w:style>
  <w:style w:type="character" w:customStyle="1" w:styleId="CommentTextChar">
    <w:name w:val="Comment Text Char"/>
    <w:basedOn w:val="DefaultParagraphFont"/>
    <w:link w:val="CommentText"/>
    <w:uiPriority w:val="99"/>
    <w:semiHidden/>
    <w:rsid w:val="00E83EC2"/>
    <w:rPr>
      <w:sz w:val="20"/>
      <w:szCs w:val="20"/>
    </w:rPr>
  </w:style>
  <w:style w:type="paragraph" w:styleId="CommentSubject">
    <w:name w:val="annotation subject"/>
    <w:basedOn w:val="CommentText"/>
    <w:next w:val="CommentText"/>
    <w:link w:val="CommentSubjectChar"/>
    <w:uiPriority w:val="99"/>
    <w:semiHidden/>
    <w:unhideWhenUsed/>
    <w:rsid w:val="00E83EC2"/>
    <w:rPr>
      <w:b/>
      <w:bCs/>
    </w:rPr>
  </w:style>
  <w:style w:type="character" w:customStyle="1" w:styleId="CommentSubjectChar">
    <w:name w:val="Comment Subject Char"/>
    <w:basedOn w:val="CommentTextChar"/>
    <w:link w:val="CommentSubject"/>
    <w:uiPriority w:val="99"/>
    <w:semiHidden/>
    <w:rsid w:val="00E83EC2"/>
    <w:rPr>
      <w:b/>
      <w:bCs/>
      <w:sz w:val="20"/>
      <w:szCs w:val="20"/>
    </w:rPr>
  </w:style>
  <w:style w:type="paragraph" w:styleId="Header">
    <w:name w:val="header"/>
    <w:basedOn w:val="Normal"/>
    <w:link w:val="HeaderChar"/>
    <w:uiPriority w:val="99"/>
    <w:unhideWhenUsed/>
    <w:rsid w:val="00CF009D"/>
    <w:pPr>
      <w:tabs>
        <w:tab w:val="center" w:pos="4680"/>
        <w:tab w:val="right" w:pos="9360"/>
      </w:tabs>
      <w:spacing w:after="0"/>
    </w:pPr>
  </w:style>
  <w:style w:type="character" w:customStyle="1" w:styleId="HeaderChar">
    <w:name w:val="Header Char"/>
    <w:basedOn w:val="DefaultParagraphFont"/>
    <w:link w:val="Header"/>
    <w:uiPriority w:val="99"/>
    <w:rsid w:val="00CF009D"/>
  </w:style>
  <w:style w:type="paragraph" w:styleId="Footer">
    <w:name w:val="footer"/>
    <w:basedOn w:val="Normal"/>
    <w:link w:val="FooterChar"/>
    <w:uiPriority w:val="99"/>
    <w:unhideWhenUsed/>
    <w:rsid w:val="00CF009D"/>
    <w:pPr>
      <w:tabs>
        <w:tab w:val="center" w:pos="4680"/>
        <w:tab w:val="right" w:pos="9360"/>
      </w:tabs>
      <w:spacing w:after="0"/>
    </w:pPr>
  </w:style>
  <w:style w:type="character" w:customStyle="1" w:styleId="FooterChar">
    <w:name w:val="Footer Char"/>
    <w:basedOn w:val="DefaultParagraphFont"/>
    <w:link w:val="Footer"/>
    <w:uiPriority w:val="99"/>
    <w:rsid w:val="00CF009D"/>
  </w:style>
  <w:style w:type="character" w:styleId="LineNumber">
    <w:name w:val="line number"/>
    <w:basedOn w:val="DefaultParagraphFont"/>
    <w:uiPriority w:val="99"/>
    <w:semiHidden/>
    <w:unhideWhenUsed/>
    <w:rsid w:val="00CF009D"/>
  </w:style>
  <w:style w:type="paragraph" w:styleId="ListParagraph">
    <w:name w:val="List Paragraph"/>
    <w:basedOn w:val="Normal"/>
    <w:uiPriority w:val="34"/>
    <w:qFormat/>
    <w:rsid w:val="00673684"/>
    <w:pPr>
      <w:ind w:left="720"/>
      <w:contextualSpacing/>
    </w:pPr>
  </w:style>
  <w:style w:type="character" w:customStyle="1" w:styleId="tlid-translation">
    <w:name w:val="tlid-translation"/>
    <w:basedOn w:val="DefaultParagraphFont"/>
    <w:rsid w:val="00FE0179"/>
  </w:style>
  <w:style w:type="paragraph" w:customStyle="1" w:styleId="Abstract">
    <w:name w:val="Abstract"/>
    <w:basedOn w:val="Normal"/>
    <w:next w:val="Normal"/>
    <w:qFormat/>
    <w:rsid w:val="00F12946"/>
    <w:pPr>
      <w:spacing w:before="360" w:after="300" w:line="360" w:lineRule="auto"/>
      <w:ind w:left="720" w:right="567"/>
      <w:jc w:val="left"/>
    </w:pPr>
    <w:rPr>
      <w:color w:val="auto"/>
      <w:sz w:val="22"/>
      <w:lang w:val="en-GB" w:eastAsia="en-GB"/>
    </w:rPr>
  </w:style>
  <w:style w:type="paragraph" w:customStyle="1" w:styleId="Keywords">
    <w:name w:val="Keywords"/>
    <w:basedOn w:val="Normal"/>
    <w:next w:val="Normal"/>
    <w:qFormat/>
    <w:rsid w:val="00F12946"/>
    <w:pPr>
      <w:spacing w:before="240" w:line="360" w:lineRule="auto"/>
      <w:ind w:left="720" w:right="567"/>
      <w:jc w:val="left"/>
    </w:pPr>
    <w:rPr>
      <w:color w:val="auto"/>
      <w:sz w:val="22"/>
      <w:lang w:val="en-GB" w:eastAsia="en-GB"/>
    </w:rPr>
  </w:style>
  <w:style w:type="character" w:styleId="UnresolvedMention">
    <w:name w:val="Unresolved Mention"/>
    <w:basedOn w:val="DefaultParagraphFont"/>
    <w:uiPriority w:val="99"/>
    <w:semiHidden/>
    <w:unhideWhenUsed/>
    <w:rsid w:val="000E1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8979">
      <w:bodyDiv w:val="1"/>
      <w:marLeft w:val="0"/>
      <w:marRight w:val="0"/>
      <w:marTop w:val="0"/>
      <w:marBottom w:val="0"/>
      <w:divBdr>
        <w:top w:val="none" w:sz="0" w:space="0" w:color="auto"/>
        <w:left w:val="none" w:sz="0" w:space="0" w:color="auto"/>
        <w:bottom w:val="none" w:sz="0" w:space="0" w:color="auto"/>
        <w:right w:val="none" w:sz="0" w:space="0" w:color="auto"/>
      </w:divBdr>
    </w:div>
    <w:div w:id="706948324">
      <w:bodyDiv w:val="1"/>
      <w:marLeft w:val="0"/>
      <w:marRight w:val="0"/>
      <w:marTop w:val="0"/>
      <w:marBottom w:val="0"/>
      <w:divBdr>
        <w:top w:val="none" w:sz="0" w:space="0" w:color="auto"/>
        <w:left w:val="none" w:sz="0" w:space="0" w:color="auto"/>
        <w:bottom w:val="none" w:sz="0" w:space="0" w:color="auto"/>
        <w:right w:val="none" w:sz="0" w:space="0" w:color="auto"/>
      </w:divBdr>
    </w:div>
    <w:div w:id="914896305">
      <w:bodyDiv w:val="1"/>
      <w:marLeft w:val="0"/>
      <w:marRight w:val="0"/>
      <w:marTop w:val="0"/>
      <w:marBottom w:val="0"/>
      <w:divBdr>
        <w:top w:val="none" w:sz="0" w:space="0" w:color="auto"/>
        <w:left w:val="none" w:sz="0" w:space="0" w:color="auto"/>
        <w:bottom w:val="none" w:sz="0" w:space="0" w:color="auto"/>
        <w:right w:val="none" w:sz="0" w:space="0" w:color="auto"/>
      </w:divBdr>
    </w:div>
    <w:div w:id="962272059">
      <w:bodyDiv w:val="1"/>
      <w:marLeft w:val="0"/>
      <w:marRight w:val="0"/>
      <w:marTop w:val="0"/>
      <w:marBottom w:val="0"/>
      <w:divBdr>
        <w:top w:val="none" w:sz="0" w:space="0" w:color="auto"/>
        <w:left w:val="none" w:sz="0" w:space="0" w:color="auto"/>
        <w:bottom w:val="none" w:sz="0" w:space="0" w:color="auto"/>
        <w:right w:val="none" w:sz="0" w:space="0" w:color="auto"/>
      </w:divBdr>
    </w:div>
    <w:div w:id="1115440524">
      <w:bodyDiv w:val="1"/>
      <w:marLeft w:val="0"/>
      <w:marRight w:val="0"/>
      <w:marTop w:val="0"/>
      <w:marBottom w:val="0"/>
      <w:divBdr>
        <w:top w:val="none" w:sz="0" w:space="0" w:color="auto"/>
        <w:left w:val="none" w:sz="0" w:space="0" w:color="auto"/>
        <w:bottom w:val="none" w:sz="0" w:space="0" w:color="auto"/>
        <w:right w:val="none" w:sz="0" w:space="0" w:color="auto"/>
      </w:divBdr>
    </w:div>
    <w:div w:id="1127359350">
      <w:bodyDiv w:val="1"/>
      <w:marLeft w:val="0"/>
      <w:marRight w:val="0"/>
      <w:marTop w:val="0"/>
      <w:marBottom w:val="0"/>
      <w:divBdr>
        <w:top w:val="none" w:sz="0" w:space="0" w:color="auto"/>
        <w:left w:val="none" w:sz="0" w:space="0" w:color="auto"/>
        <w:bottom w:val="none" w:sz="0" w:space="0" w:color="auto"/>
        <w:right w:val="none" w:sz="0" w:space="0" w:color="auto"/>
      </w:divBdr>
    </w:div>
    <w:div w:id="1291086705">
      <w:bodyDiv w:val="1"/>
      <w:marLeft w:val="0"/>
      <w:marRight w:val="0"/>
      <w:marTop w:val="0"/>
      <w:marBottom w:val="0"/>
      <w:divBdr>
        <w:top w:val="none" w:sz="0" w:space="0" w:color="auto"/>
        <w:left w:val="none" w:sz="0" w:space="0" w:color="auto"/>
        <w:bottom w:val="none" w:sz="0" w:space="0" w:color="auto"/>
        <w:right w:val="none" w:sz="0" w:space="0" w:color="auto"/>
      </w:divBdr>
    </w:div>
    <w:div w:id="1853060496">
      <w:bodyDiv w:val="1"/>
      <w:marLeft w:val="0"/>
      <w:marRight w:val="0"/>
      <w:marTop w:val="0"/>
      <w:marBottom w:val="0"/>
      <w:divBdr>
        <w:top w:val="none" w:sz="0" w:space="0" w:color="auto"/>
        <w:left w:val="none" w:sz="0" w:space="0" w:color="auto"/>
        <w:bottom w:val="none" w:sz="0" w:space="0" w:color="auto"/>
        <w:right w:val="none" w:sz="0" w:space="0" w:color="auto"/>
      </w:divBdr>
    </w:div>
    <w:div w:id="207349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oury93@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3ED4-4B8C-4143-8545-5B5BCB0A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17</Pages>
  <Words>8514</Words>
  <Characters>48532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camputer</dc:creator>
  <cp:lastModifiedBy>sait epid</cp:lastModifiedBy>
  <cp:revision>15</cp:revision>
  <dcterms:created xsi:type="dcterms:W3CDTF">2020-06-07T15:35:00Z</dcterms:created>
  <dcterms:modified xsi:type="dcterms:W3CDTF">2025-02-22T11:00:00Z</dcterms:modified>
</cp:coreProperties>
</file>